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2-1</w:t>
      </w:r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58124B" w:rsidRPr="00110D8F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E30352">
        <w:rPr>
          <w:rFonts w:ascii="宋体" w:eastAsia="宋体" w:hAnsi="宋体" w:hint="eastAsia"/>
          <w:b/>
          <w:sz w:val="32"/>
          <w:szCs w:val="32"/>
        </w:rPr>
        <w:t>20</w:t>
      </w:r>
      <w:r w:rsidR="00AE39A1">
        <w:rPr>
          <w:rFonts w:ascii="宋体" w:eastAsia="宋体" w:hAnsi="宋体" w:hint="eastAsia"/>
          <w:b/>
          <w:sz w:val="32"/>
          <w:szCs w:val="32"/>
        </w:rPr>
        <w:t>2</w:t>
      </w:r>
      <w:r w:rsidR="004D647A">
        <w:rPr>
          <w:rFonts w:ascii="宋体" w:eastAsia="宋体" w:hAnsi="宋体" w:hint="eastAsia"/>
          <w:b/>
          <w:sz w:val="32"/>
          <w:szCs w:val="32"/>
        </w:rPr>
        <w:t>1</w:t>
      </w:r>
      <w:r w:rsidR="00E30352">
        <w:rPr>
          <w:rFonts w:ascii="宋体" w:eastAsia="宋体" w:hAnsi="宋体" w:hint="eastAsia"/>
          <w:b/>
          <w:sz w:val="32"/>
          <w:szCs w:val="32"/>
        </w:rPr>
        <w:t>年</w:t>
      </w:r>
      <w:r w:rsidRPr="00110D8F">
        <w:rPr>
          <w:rFonts w:ascii="宋体" w:eastAsia="宋体" w:hAnsi="宋体"/>
          <w:b/>
          <w:sz w:val="32"/>
          <w:szCs w:val="32"/>
        </w:rPr>
        <w:t>产教融合示范专业评选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58124B" w:rsidRPr="00110D8F" w:rsidRDefault="0058124B" w:rsidP="0058124B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专业</w:t>
      </w:r>
      <w:r w:rsidR="00E30352">
        <w:rPr>
          <w:rFonts w:ascii="宋体" w:eastAsia="宋体" w:hAnsi="宋体" w:hint="eastAsia"/>
          <w:sz w:val="28"/>
          <w:szCs w:val="28"/>
        </w:rPr>
        <w:t>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 w:rsidR="00E30352">
        <w:rPr>
          <w:rFonts w:ascii="宋体" w:eastAsia="宋体" w:hAnsi="宋体" w:hint="eastAsia"/>
          <w:sz w:val="28"/>
          <w:szCs w:val="28"/>
          <w:u w:val="single"/>
        </w:rPr>
        <w:t>_________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____  </w:t>
      </w:r>
      <w:r w:rsidR="00A058A0" w:rsidRPr="00A058A0">
        <w:rPr>
          <w:rFonts w:ascii="宋体" w:eastAsia="宋体" w:hAnsi="宋体" w:hint="eastAsia"/>
          <w:sz w:val="28"/>
          <w:szCs w:val="28"/>
        </w:rPr>
        <w:t>专业负责人：</w:t>
      </w:r>
      <w:r w:rsidR="00A058A0"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A058A0">
        <w:rPr>
          <w:rFonts w:ascii="宋体" w:eastAsia="宋体" w:hAnsi="宋体" w:hint="eastAsia"/>
          <w:sz w:val="28"/>
          <w:szCs w:val="28"/>
        </w:rPr>
        <w:t xml:space="preserve"> </w:t>
      </w:r>
      <w:r w:rsidR="00A058A0" w:rsidRPr="00A058A0">
        <w:rPr>
          <w:rFonts w:ascii="宋体" w:eastAsia="宋体" w:hAnsi="宋体" w:hint="eastAsia"/>
          <w:sz w:val="28"/>
          <w:szCs w:val="28"/>
        </w:rPr>
        <w:t>联系电话：</w:t>
      </w:r>
      <w:r w:rsidR="00A058A0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7177"/>
      </w:tblGrid>
      <w:tr w:rsidR="0058124B" w:rsidRPr="00110D8F" w:rsidTr="00110D8F"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</w:p>
        </w:tc>
      </w:tr>
      <w:tr w:rsidR="0058124B" w:rsidRPr="00110D8F" w:rsidTr="00110D8F">
        <w:trPr>
          <w:trHeight w:val="76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培养方案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产教融合特色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明显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4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产教融合型课程实施情况良好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41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产教融合型实验实践基地等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平台建设成效显著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20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产教融合教学资源建设成效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925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产教融合教研、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科研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项目对接成效显著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8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产教融合师资队伍建设</w:t>
            </w:r>
            <w:r w:rsidRPr="00110D8F">
              <w:rPr>
                <w:rFonts w:ascii="宋体" w:eastAsia="宋体" w:hAnsi="宋体" w:cs="仿宋_gb2312"/>
                <w:sz w:val="28"/>
                <w:szCs w:val="28"/>
              </w:rPr>
              <w:t>成效</w:t>
            </w: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突出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8124B" w:rsidRPr="00110D8F" w:rsidTr="00110D8F">
        <w:trPr>
          <w:trHeight w:val="739"/>
        </w:trPr>
        <w:tc>
          <w:tcPr>
            <w:tcW w:w="81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954" w:type="dxa"/>
            <w:vAlign w:val="center"/>
          </w:tcPr>
          <w:p w:rsidR="0058124B" w:rsidRPr="00110D8F" w:rsidRDefault="0058124B" w:rsidP="00110D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产教融合特色明显，人才培养质量高</w:t>
            </w:r>
          </w:p>
        </w:tc>
        <w:tc>
          <w:tcPr>
            <w:tcW w:w="7177" w:type="dxa"/>
            <w:vAlign w:val="center"/>
          </w:tcPr>
          <w:p w:rsidR="0058124B" w:rsidRPr="00110D8F" w:rsidRDefault="0058124B" w:rsidP="00110D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10D8F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注：以上取得的成效须提供相应的支撑材料。</w:t>
      </w:r>
    </w:p>
    <w:p w:rsidR="00110D8F" w:rsidRPr="00A8002C" w:rsidRDefault="00110D8F" w:rsidP="00110D8F">
      <w:pPr>
        <w:jc w:val="left"/>
        <w:rPr>
          <w:rFonts w:ascii="宋体" w:eastAsia="宋体" w:hAnsi="宋体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lastRenderedPageBreak/>
        <w:t>附件</w:t>
      </w:r>
      <w:r w:rsidR="004E7FB8">
        <w:rPr>
          <w:rFonts w:ascii="宋体" w:eastAsia="宋体" w:hAnsi="宋体" w:hint="eastAsia"/>
          <w:sz w:val="24"/>
          <w:szCs w:val="24"/>
        </w:rPr>
        <w:t>2-</w:t>
      </w:r>
      <w:r w:rsidR="004E7FB8">
        <w:rPr>
          <w:rFonts w:ascii="宋体" w:eastAsia="宋体" w:hAnsi="宋体"/>
          <w:sz w:val="24"/>
          <w:szCs w:val="24"/>
        </w:rPr>
        <w:t>2</w:t>
      </w:r>
      <w:bookmarkStart w:id="0" w:name="_GoBack"/>
      <w:bookmarkEnd w:id="0"/>
      <w:r w:rsidRPr="00A8002C">
        <w:rPr>
          <w:rFonts w:ascii="宋体" w:eastAsia="宋体" w:hAnsi="宋体" w:hint="eastAsia"/>
          <w:sz w:val="24"/>
          <w:szCs w:val="24"/>
        </w:rPr>
        <w:t>：</w:t>
      </w:r>
    </w:p>
    <w:p w:rsidR="00E673A3" w:rsidRDefault="0058124B" w:rsidP="00C60713">
      <w:pPr>
        <w:jc w:val="center"/>
        <w:rPr>
          <w:rFonts w:ascii="宋体" w:eastAsia="宋体" w:hAnsi="宋体"/>
          <w:b/>
          <w:sz w:val="32"/>
          <w:szCs w:val="32"/>
        </w:rPr>
      </w:pPr>
      <w:r w:rsidRPr="00110D8F">
        <w:rPr>
          <w:rFonts w:ascii="宋体" w:eastAsia="宋体" w:hAnsi="宋体"/>
          <w:b/>
          <w:sz w:val="32"/>
          <w:szCs w:val="32"/>
        </w:rPr>
        <w:t>常州工学院</w:t>
      </w:r>
      <w:r w:rsidR="00C60713" w:rsidRPr="00110D8F">
        <w:rPr>
          <w:rFonts w:ascii="宋体" w:eastAsia="宋体" w:hAnsi="宋体" w:hint="eastAsia"/>
          <w:b/>
          <w:sz w:val="32"/>
          <w:szCs w:val="32"/>
        </w:rPr>
        <w:t>产教融合</w:t>
      </w:r>
      <w:r w:rsidRPr="00110D8F">
        <w:rPr>
          <w:rFonts w:ascii="宋体" w:eastAsia="宋体" w:hAnsi="宋体"/>
          <w:b/>
          <w:sz w:val="32"/>
          <w:szCs w:val="32"/>
        </w:rPr>
        <w:t>实验实践教学示范基地评选</w:t>
      </w:r>
      <w:r w:rsidRPr="00110D8F">
        <w:rPr>
          <w:rFonts w:ascii="宋体" w:eastAsia="宋体" w:hAnsi="宋体" w:hint="eastAsia"/>
          <w:b/>
          <w:sz w:val="32"/>
          <w:szCs w:val="32"/>
        </w:rPr>
        <w:t>表</w:t>
      </w:r>
    </w:p>
    <w:p w:rsidR="00974948" w:rsidRPr="00110D8F" w:rsidRDefault="00974948" w:rsidP="00974948">
      <w:pPr>
        <w:jc w:val="left"/>
        <w:rPr>
          <w:rFonts w:ascii="宋体" w:eastAsia="宋体" w:hAnsi="宋体"/>
          <w:sz w:val="28"/>
          <w:szCs w:val="28"/>
        </w:rPr>
      </w:pPr>
      <w:r w:rsidRPr="00110D8F">
        <w:rPr>
          <w:rFonts w:ascii="宋体" w:eastAsia="宋体" w:hAnsi="宋体" w:hint="eastAsia"/>
          <w:sz w:val="28"/>
          <w:szCs w:val="28"/>
        </w:rPr>
        <w:t>学院（盖章</w:t>
      </w:r>
      <w:r w:rsidRPr="00110D8F">
        <w:rPr>
          <w:rFonts w:ascii="宋体" w:eastAsia="宋体" w:hAnsi="宋体"/>
          <w:sz w:val="28"/>
          <w:szCs w:val="28"/>
        </w:rPr>
        <w:t>）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 </w:t>
      </w:r>
      <w:r w:rsidRPr="00E30352">
        <w:rPr>
          <w:rFonts w:ascii="宋体" w:eastAsia="宋体" w:hAnsi="宋体" w:hint="eastAsia"/>
          <w:sz w:val="28"/>
          <w:szCs w:val="28"/>
          <w:u w:val="single"/>
        </w:rPr>
        <w:t>___</w:t>
      </w:r>
      <w:r w:rsidRPr="00110D8F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基地名称</w:t>
      </w:r>
      <w:r w:rsidRPr="00110D8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_____________  </w:t>
      </w:r>
      <w:r>
        <w:rPr>
          <w:rFonts w:ascii="宋体" w:eastAsia="宋体" w:hAnsi="宋体" w:hint="eastAsia"/>
          <w:sz w:val="28"/>
          <w:szCs w:val="28"/>
        </w:rPr>
        <w:t>基地</w:t>
      </w:r>
      <w:r w:rsidRPr="00A058A0">
        <w:rPr>
          <w:rFonts w:ascii="宋体" w:eastAsia="宋体" w:hAnsi="宋体" w:hint="eastAsia"/>
          <w:sz w:val="28"/>
          <w:szCs w:val="28"/>
        </w:rPr>
        <w:t>负责人：</w:t>
      </w:r>
      <w:r w:rsidRPr="00A058A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A058A0">
        <w:rPr>
          <w:rFonts w:ascii="宋体" w:eastAsia="宋体" w:hAnsi="宋体" w:hint="eastAsia"/>
          <w:sz w:val="28"/>
          <w:szCs w:val="28"/>
        </w:rPr>
        <w:t>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74"/>
        <w:gridCol w:w="7857"/>
      </w:tblGrid>
      <w:tr w:rsidR="00C60713" w:rsidRPr="00110D8F" w:rsidTr="00110D8F">
        <w:tc>
          <w:tcPr>
            <w:tcW w:w="81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评选标准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b/>
                <w:sz w:val="28"/>
                <w:szCs w:val="28"/>
              </w:rPr>
              <w:t>取得的成效</w:t>
            </w:r>
            <w:r w:rsidR="00974948">
              <w:rPr>
                <w:rFonts w:ascii="宋体" w:eastAsia="宋体" w:hAnsi="宋体" w:hint="eastAsia"/>
                <w:b/>
                <w:sz w:val="28"/>
                <w:szCs w:val="28"/>
              </w:rPr>
              <w:t>或情况说明</w:t>
            </w:r>
          </w:p>
        </w:tc>
      </w:tr>
      <w:tr w:rsidR="00C60713" w:rsidRPr="00110D8F" w:rsidTr="00110D8F">
        <w:trPr>
          <w:trHeight w:val="761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合作企业与学校相应专业契合度高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6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校企双方都应有设备和经费的投入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6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基地运行机制稳定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35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资源建设丰富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2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基地利用率高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843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具备双师双能教师团队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60713" w:rsidRPr="00110D8F" w:rsidTr="00110D8F">
        <w:trPr>
          <w:trHeight w:val="732"/>
        </w:trPr>
        <w:tc>
          <w:tcPr>
            <w:tcW w:w="817" w:type="dxa"/>
            <w:vAlign w:val="center"/>
          </w:tcPr>
          <w:p w:rsidR="00C60713" w:rsidRPr="00110D8F" w:rsidRDefault="00C60713" w:rsidP="0097494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274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  <w:r w:rsidRPr="00110D8F">
              <w:rPr>
                <w:rFonts w:ascii="宋体" w:eastAsia="宋体" w:hAnsi="宋体" w:cs="仿宋_gb2312" w:hint="eastAsia"/>
                <w:sz w:val="28"/>
                <w:szCs w:val="28"/>
              </w:rPr>
              <w:t>有校企共有成果</w:t>
            </w:r>
          </w:p>
        </w:tc>
        <w:tc>
          <w:tcPr>
            <w:tcW w:w="7857" w:type="dxa"/>
            <w:vAlign w:val="center"/>
          </w:tcPr>
          <w:p w:rsidR="00C60713" w:rsidRPr="00110D8F" w:rsidRDefault="00C60713" w:rsidP="00110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0713" w:rsidRPr="00974948" w:rsidRDefault="00BE0E3D" w:rsidP="00110D8F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</w:t>
      </w:r>
      <w:r w:rsidR="00974948">
        <w:rPr>
          <w:rFonts w:ascii="宋体" w:eastAsia="宋体" w:hAnsi="宋体" w:hint="eastAsia"/>
          <w:sz w:val="24"/>
          <w:szCs w:val="24"/>
        </w:rPr>
        <w:t>注：以上内容应</w:t>
      </w:r>
      <w:r w:rsidR="00974948" w:rsidRPr="00974948">
        <w:rPr>
          <w:rFonts w:ascii="宋体" w:eastAsia="宋体" w:hAnsi="宋体" w:hint="eastAsia"/>
          <w:sz w:val="24"/>
          <w:szCs w:val="24"/>
        </w:rPr>
        <w:t>有相应的支撑材料。</w:t>
      </w:r>
    </w:p>
    <w:sectPr w:rsidR="00C60713" w:rsidRPr="00974948" w:rsidSect="0058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25" w:rsidRDefault="00525A25" w:rsidP="0058124B">
      <w:r>
        <w:separator/>
      </w:r>
    </w:p>
  </w:endnote>
  <w:endnote w:type="continuationSeparator" w:id="0">
    <w:p w:rsidR="00525A25" w:rsidRDefault="00525A25" w:rsidP="0058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25" w:rsidRDefault="00525A25" w:rsidP="0058124B">
      <w:r>
        <w:separator/>
      </w:r>
    </w:p>
  </w:footnote>
  <w:footnote w:type="continuationSeparator" w:id="0">
    <w:p w:rsidR="00525A25" w:rsidRDefault="00525A25" w:rsidP="0058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8C9"/>
    <w:rsid w:val="00110D8F"/>
    <w:rsid w:val="00231ED2"/>
    <w:rsid w:val="00487FDE"/>
    <w:rsid w:val="004C60D3"/>
    <w:rsid w:val="004D647A"/>
    <w:rsid w:val="004E7FB8"/>
    <w:rsid w:val="00525A25"/>
    <w:rsid w:val="0058124B"/>
    <w:rsid w:val="006608C9"/>
    <w:rsid w:val="00764F56"/>
    <w:rsid w:val="007F62BD"/>
    <w:rsid w:val="008B089E"/>
    <w:rsid w:val="00974948"/>
    <w:rsid w:val="00A058A0"/>
    <w:rsid w:val="00AD6E1B"/>
    <w:rsid w:val="00AE39A1"/>
    <w:rsid w:val="00B76F8E"/>
    <w:rsid w:val="00BE0E3D"/>
    <w:rsid w:val="00C60713"/>
    <w:rsid w:val="00DE4259"/>
    <w:rsid w:val="00E30352"/>
    <w:rsid w:val="00E673A3"/>
    <w:rsid w:val="00F6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913A"/>
  <w15:docId w15:val="{9EB21B04-964B-4ACA-8C22-ACC656DC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4B"/>
    <w:rPr>
      <w:sz w:val="18"/>
      <w:szCs w:val="18"/>
    </w:rPr>
  </w:style>
  <w:style w:type="table" w:styleId="a7">
    <w:name w:val="Table Grid"/>
    <w:basedOn w:val="a1"/>
    <w:uiPriority w:val="39"/>
    <w:rsid w:val="0058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Windows 用户</cp:lastModifiedBy>
  <cp:revision>11</cp:revision>
  <dcterms:created xsi:type="dcterms:W3CDTF">2019-11-13T07:47:00Z</dcterms:created>
  <dcterms:modified xsi:type="dcterms:W3CDTF">2022-11-14T01:26:00Z</dcterms:modified>
</cp:coreProperties>
</file>