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: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2022年度常州工学院“课程首席教师”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获选名单</w:t>
      </w:r>
    </w:p>
    <w:tbl>
      <w:tblPr>
        <w:tblStyle w:val="4"/>
        <w:tblW w:w="8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883"/>
        <w:gridCol w:w="2809"/>
        <w:gridCol w:w="1267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数控加工工艺学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有限元法与软件应用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尹飞鸿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机械制造工艺学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徐红丽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机电液控制技术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智能制造技术（先进制造技术）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郭魂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工程力学A（上）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门艳忠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塑料成型模具设计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沈洪雷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机场规划与设计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张书琴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流体力学与液压传动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胡少刚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工程力学A(下)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机器人技术及应用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工程化学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航空与机械工程学院/飞行学院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互换性与测量技术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云介平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汽车工程学院 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汽车电控技术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廖连莹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汽车工程学院 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汽车传感器与测试技术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孟浩东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汽车工程学院 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汽车工程学院 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计算机软件基础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单片机原理与应用课程设计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庄志红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电路分析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袁洪春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FPGA 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蒋小燕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崔翠梅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谢成祥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郑仲桥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控制工程基础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物理光学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周亚亭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激光原理及应用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周亚亭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传感器原理与应用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潘雪涛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半导体物理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风能与风力发电技术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代兰花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光伏发电技术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互换性与精密测量技术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葛为民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虚拟仪器应用及项目开发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薄膜材料与器件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徐伟龙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光纤通信技术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嵌入式系统开发及应用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肖贤建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李曙英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RFID原理与应用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卢付强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何中胜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无线传感器网络原理与应用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李纪平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计算机硬件基础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成宝芝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编译原理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田国忠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计算机组成与结构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孟祥莲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通信电子线路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算法分析与设计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杨雄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土力学与工程地质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土木工程施工组织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土木工程施工技术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地下工程监测与检测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段超然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中国建筑史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混凝土结构基本原理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鲁良辉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郭献芳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工程结构抗震设计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杨苏杭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地下建筑结构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钢结构设计原理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冯宁宁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建筑设计整合（Ⅳ）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金融数学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王献东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数学分析Ⅰ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陈超群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茆锐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物理实验A（上、下）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化工与材料学院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仪器分析与实验（双语）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吴泽颖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化工与材料学院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乐传俊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化工与材料学院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有机化学实验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孙潇楠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化工与材料学院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物理化学实验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化工与材料学院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化工技术经济与管理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魏雪姣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化工与材料学院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化工工艺学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蒋夫花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化工与材料学院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分析化学实验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杨万中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洪秋妹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许珂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创业管理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徐德力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世界经济概论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金中坤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财务分析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梁俊平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谢学军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人力资源管理Q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亓麟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英国文学选读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汪顺来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大学英语A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束超超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大学英语B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汤月明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英语听力I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顾晓波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英语文学选读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学术写作与研究方法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唐世民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综合商务英语II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先秦诸子研究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华云刚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鞠彩萍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中国现当代文学I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陆克寒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广播电视采访与写作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罗迪英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中国古代文学名著选读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苗贵松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逻辑学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钱亚玲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微剧本创作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夏吉英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中国现当代文学II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谢燕红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电视纪录片创作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邢丽梅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电视广告策划与制作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美学基础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岳芬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跨文化交流（双语）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人际沟通与交流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新媒体概论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教育原理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张志欣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小学语文教学设计与实施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周冬梅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专业基础课程、专业课程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学前教育研究方法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产品形态设计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产品概念设计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赵可恒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人机工程学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赵可恒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徐娟燕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产品开发设计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陶裕仿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产品系统设计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于海洋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设计概论与设计史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黄德荃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公共空间室内设计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史洪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公共空间景观设计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景观设计基础（Q）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三维软件基础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导演基础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欧阳一菲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摄影基础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樊天岳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插画设计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后期制作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创意手工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装饰基础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龚声明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刘秋兰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祁劲松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外国美术史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叶公平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姚彦琳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高玄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赵颖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体育（舞操类项目）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体育（小球类项目）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体育（民族传统类项目）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武俊昊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体育（大球类项目）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朱亚男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通识课程</w:t>
            </w:r>
          </w:p>
        </w:tc>
      </w:tr>
    </w:tbl>
    <w:p/>
    <w:sectPr>
      <w:pgSz w:w="11906" w:h="16838"/>
      <w:pgMar w:top="1383" w:right="1800" w:bottom="1383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mY3Y2ZlZjFiOTc5ZDkxNjdiZGU1OTQ1MzE0NzMifQ=="/>
  </w:docVars>
  <w:rsids>
    <w:rsidRoot w:val="00281B18"/>
    <w:rsid w:val="0026046F"/>
    <w:rsid w:val="00281B18"/>
    <w:rsid w:val="009B75ED"/>
    <w:rsid w:val="00D61BBC"/>
    <w:rsid w:val="00D74D2E"/>
    <w:rsid w:val="42E55AFD"/>
    <w:rsid w:val="62E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3468</Words>
  <Characters>3676</Characters>
  <Lines>3</Lines>
  <Paragraphs>1</Paragraphs>
  <TotalTime>0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2021-12-17T01:05:00Z</dcterms:created>
  <dc:creator>微软用户</dc:creator>
  <cp:lastModifiedBy>莫名旋律</cp:lastModifiedBy>
  <cp:lastPrinted>2021-12-17T01:43:00Z</cp:lastPrinted>
  <dcterms:modified xsi:type="dcterms:W3CDTF">2022-05-04T02:16:27Z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E26A61616ED846FFAC69D004BAA42BE1</vt:lpwstr>
  </property>
</Properties>
</file>