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6E" w:rsidRPr="0056436E" w:rsidRDefault="0056436E" w:rsidP="0056436E">
      <w:pPr>
        <w:widowControl/>
        <w:shd w:val="clear" w:color="auto" w:fill="FFFFFF"/>
        <w:jc w:val="left"/>
        <w:rPr>
          <w:rFonts w:ascii="宋体" w:eastAsia="宋体" w:hAnsi="宋体" w:cs="Arial"/>
          <w:kern w:val="0"/>
          <w:sz w:val="24"/>
          <w:szCs w:val="24"/>
        </w:rPr>
      </w:pPr>
      <w:r w:rsidRPr="0056436E">
        <w:rPr>
          <w:rFonts w:ascii="宋体" w:eastAsia="宋体" w:hAnsi="宋体" w:cs="Arial" w:hint="eastAsia"/>
          <w:kern w:val="0"/>
          <w:sz w:val="24"/>
          <w:szCs w:val="24"/>
        </w:rPr>
        <w:t>附件</w:t>
      </w:r>
      <w:r w:rsidR="00513A40">
        <w:rPr>
          <w:rFonts w:ascii="宋体" w:eastAsia="宋体" w:hAnsi="宋体" w:cs="Arial"/>
          <w:kern w:val="0"/>
          <w:sz w:val="24"/>
          <w:szCs w:val="24"/>
        </w:rPr>
        <w:t>5</w:t>
      </w:r>
      <w:bookmarkStart w:id="0" w:name="_GoBack"/>
      <w:bookmarkEnd w:id="0"/>
      <w:r w:rsidR="00F607B5">
        <w:rPr>
          <w:rFonts w:ascii="宋体" w:eastAsia="宋体" w:hAnsi="宋体" w:cs="Arial" w:hint="eastAsia"/>
          <w:kern w:val="0"/>
          <w:sz w:val="24"/>
          <w:szCs w:val="24"/>
        </w:rPr>
        <w:t>:</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Calibri" w:eastAsia="黑体" w:hAnsi="Calibri" w:cs="Calibri"/>
          <w:kern w:val="0"/>
          <w:sz w:val="32"/>
          <w:szCs w:val="32"/>
        </w:rPr>
        <w:t> </w:t>
      </w:r>
      <w:r w:rsidRPr="0056436E">
        <w:rPr>
          <w:rFonts w:ascii="华文中宋" w:eastAsia="华文中宋" w:hAnsi="华文中宋" w:cs="Arial" w:hint="eastAsia"/>
          <w:b/>
          <w:bCs/>
          <w:kern w:val="0"/>
          <w:sz w:val="36"/>
          <w:szCs w:val="36"/>
        </w:rPr>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（第一类，适用于01哲学 02经济学 03法学</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04教育学 05文学 06历史学 12管理学）</w:t>
      </w:r>
    </w:p>
    <w:tbl>
      <w:tblPr>
        <w:tblW w:w="0" w:type="auto"/>
        <w:tblCellSpacing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7"/>
        <w:gridCol w:w="2344"/>
        <w:gridCol w:w="2075"/>
        <w:gridCol w:w="2090"/>
      </w:tblGrid>
      <w:tr w:rsidR="0056436E" w:rsidRPr="0056436E" w:rsidTr="0056436E">
        <w:trPr>
          <w:tblCellSpacing w:w="15" w:type="dxa"/>
        </w:trPr>
        <w:tc>
          <w:tcPr>
            <w:tcW w:w="1951"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评议标准</w:t>
            </w: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二级指标观察点</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合格</w:t>
            </w: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等级</w:t>
            </w:r>
          </w:p>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评价细则</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不合格</w:t>
            </w:r>
            <w:r w:rsidRPr="0056436E">
              <w:rPr>
                <w:rFonts w:ascii="Calibri" w:eastAsia="宋体" w:hAnsi="Calibri" w:cs="Calibri"/>
                <w:b/>
                <w:bCs/>
                <w:kern w:val="0"/>
                <w:sz w:val="24"/>
                <w:szCs w:val="24"/>
              </w:rPr>
              <w:t>"</w:t>
            </w:r>
            <w:r w:rsidRPr="0056436E">
              <w:rPr>
                <w:rFonts w:ascii="Calibri" w:eastAsia="宋体" w:hAnsi="Calibri" w:cs="Calibri"/>
                <w:b/>
                <w:bCs/>
                <w:kern w:val="0"/>
                <w:sz w:val="24"/>
                <w:szCs w:val="24"/>
              </w:rPr>
              <w:t>等级</w:t>
            </w:r>
          </w:p>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b/>
                <w:bCs/>
                <w:kern w:val="0"/>
                <w:sz w:val="24"/>
                <w:szCs w:val="24"/>
              </w:rPr>
              <w:t>评价细则</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与本专业培养目标和毕业要求的契合程度</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选题属于本学科专业研究方向，符合本专业培养目标要求，与本专业毕业要求紧密相关。</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选题脱离本学科专业方向，不符合本专业培养目标要求，与本专业毕业要求基本不相关。</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理论意义或实践应用价值</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选题能够对本专业的某一问题进行理论分析，并有一定拓展和深化。</w:t>
            </w:r>
          </w:p>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选题关注实际问题，具有一定的应用参考价值。</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选题不涉及本专业的具体理论问题。</w:t>
            </w:r>
          </w:p>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选题脱离专业实践，无助于解决本领域相关实践问题。</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Calibri" w:eastAsia="宋体" w:hAnsi="Calibri" w:cs="Calibri"/>
                <w:kern w:val="0"/>
                <w:sz w:val="24"/>
                <w:szCs w:val="24"/>
              </w:rPr>
              <w:t>创新意识和难易程度</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选题体现作者的独立思考，有一定特色或新意，达到本专业培养方案中对知识、能力、素质的要求。</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选题为低水平重复性研究，无任何特色或新意。研究内容过于简单，未达到本专业的培养目标要求。</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Calibri" w:eastAsia="宋体" w:hAnsi="Calibri" w:cs="Calibri"/>
                <w:kern w:val="0"/>
                <w:sz w:val="24"/>
                <w:szCs w:val="24"/>
              </w:rPr>
              <w:t>结构体例</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论文核心模块完备，各篇章结构完整合理，有逻辑性，层次分明，详略得当，重点突出。论文体例与选题相匹配。</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论文核心模块缺失，结构不完整，逻辑及层次混乱，详略失当，重点不明。论文体例与选题不匹配。</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Calibri" w:eastAsia="宋体" w:hAnsi="Calibri" w:cs="Calibri"/>
                <w:kern w:val="0"/>
                <w:sz w:val="24"/>
                <w:szCs w:val="24"/>
              </w:rPr>
              <w:t>内容组织</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t>对论文的主题及相关素材有系统的分析，能形成合适的方案。研究路径合理、方案可</w:t>
            </w:r>
            <w:r w:rsidRPr="0056436E">
              <w:rPr>
                <w:rFonts w:ascii="Calibri" w:eastAsia="宋体" w:hAnsi="Calibri" w:cs="Calibri"/>
                <w:kern w:val="0"/>
                <w:sz w:val="24"/>
                <w:szCs w:val="24"/>
              </w:rPr>
              <w:lastRenderedPageBreak/>
              <w:t>行、论证充分、结论可信。</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lastRenderedPageBreak/>
              <w:t>研究方案不合理，研究路径设计不科学，分析欠深入，不能形成结论及问题思考。论证</w:t>
            </w:r>
            <w:r w:rsidRPr="0056436E">
              <w:rPr>
                <w:rFonts w:ascii="Calibri" w:eastAsia="宋体" w:hAnsi="Calibri" w:cs="Calibri"/>
                <w:kern w:val="0"/>
                <w:sz w:val="24"/>
                <w:szCs w:val="24"/>
              </w:rPr>
              <w:lastRenderedPageBreak/>
              <w:t>不充分、结论不可信。</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Calibri" w:eastAsia="宋体" w:hAnsi="Calibri" w:cs="Calibri"/>
                <w:kern w:val="0"/>
                <w:sz w:val="24"/>
                <w:szCs w:val="24"/>
              </w:rPr>
              <w:t>文字表达</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论点表述明确，文字表达与文体协调，概念准确，理论运用恰当，论述语言严谨，条理清晰。</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论点表述不明确，文字表达与文体不协调，语言表达逻辑混乱。</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Calibri" w:eastAsia="宋体" w:hAnsi="Calibri" w:cs="Calibri"/>
                <w:kern w:val="0"/>
                <w:sz w:val="24"/>
                <w:szCs w:val="24"/>
              </w:rPr>
              <w:t>文献检索及梳理能力</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基本掌握文献检索方法，具有一定的查阅、整理、分析中外文献资料的能力。文献资料比较充分，能按照一定逻辑梳理阐述文献。</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文献检索掌握不力，查阅、整理、分析中外文献资料能力不足。文献资料陈旧单一，文献梳理混乱。</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对本专业及相关领域研究现状的了解与评析</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基本了解本领域学术进展及最新研究动态。对现有研究理论与方法能够进行一定的评价，并从中发现研究的不足。能基于这些分析，提出解决方案。</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不了解本领域学术进展及最新研究动态。不能很好地对现有研究理论与方法进行准确评价，没有从中发现研究的不足，不能提炼出本研究问题。</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对基础理论和专门知识的掌握与运用</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专业知识扎实，核心概念明确，有一定的理论基础，有问题意识，体现出一定的思辨能力和初步的创新能力。达到本专业培养目标与毕业要求。</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专业知识薄弱，核心概念不明确，缺乏基本的理论基础，无问题意识，缺乏思辨能力和初步的创新能力。未达到所在专业培养目标与毕业要求。</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分析和解决问题的能力</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t>能够综合运用本专业知识，采取恰当的研究方法或路径进行理论研究。善于发现问题、分析问题，具备解决实际问题的能力和水平。</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Calibri" w:eastAsia="宋体" w:hAnsi="Calibri" w:cs="Calibri"/>
                <w:kern w:val="0"/>
                <w:sz w:val="24"/>
                <w:szCs w:val="24"/>
              </w:rPr>
              <w:t>不能综合运用本专业知识开展研究，对论文中的问题辨识不清，分析问题能力不足，未得出有效结论。对于本专业的研究方法、手段和工具较</w:t>
            </w:r>
            <w:r w:rsidRPr="0056436E">
              <w:rPr>
                <w:rFonts w:ascii="Calibri" w:eastAsia="宋体" w:hAnsi="Calibri" w:cs="Calibri"/>
                <w:kern w:val="0"/>
                <w:sz w:val="24"/>
                <w:szCs w:val="24"/>
              </w:rPr>
              <w:lastRenderedPageBreak/>
              <w:t>生疏，解决实际问题的能力和水平欠缺。</w:t>
            </w:r>
          </w:p>
        </w:tc>
      </w:tr>
      <w:tr w:rsidR="0056436E" w:rsidRPr="0056436E" w:rsidTr="0056436E">
        <w:trPr>
          <w:tblCellSpacing w:w="15" w:type="dxa"/>
        </w:trPr>
        <w:tc>
          <w:tcPr>
            <w:tcW w:w="1951" w:type="dxa"/>
            <w:vMerge w:val="restart"/>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kern w:val="0"/>
                <w:sz w:val="24"/>
                <w:szCs w:val="24"/>
              </w:rPr>
              <w:t>价值取向</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坚持正确方向，体现</w:t>
            </w:r>
            <w:proofErr w:type="gramStart"/>
            <w:r w:rsidRPr="0056436E">
              <w:rPr>
                <w:rFonts w:ascii="Calibri" w:eastAsia="宋体" w:hAnsi="Calibri" w:cs="Calibri"/>
                <w:kern w:val="0"/>
                <w:sz w:val="24"/>
                <w:szCs w:val="24"/>
              </w:rPr>
              <w:t>出追求</w:t>
            </w:r>
            <w:proofErr w:type="gramEnd"/>
            <w:r w:rsidRPr="0056436E">
              <w:rPr>
                <w:rFonts w:ascii="Calibri" w:eastAsia="宋体" w:hAnsi="Calibri" w:cs="Calibri"/>
                <w:kern w:val="0"/>
                <w:sz w:val="24"/>
                <w:szCs w:val="24"/>
              </w:rPr>
              <w:t>真理、努力创新的使命担当意识。</w:t>
            </w:r>
            <w:r w:rsidRPr="0056436E">
              <w:rPr>
                <w:rFonts w:ascii="宋体" w:eastAsia="宋体" w:hAnsi="宋体" w:cs="Arial" w:hint="eastAsia"/>
                <w:kern w:val="0"/>
                <w:sz w:val="24"/>
                <w:szCs w:val="24"/>
              </w:rPr>
              <w:t>不损害选题研究相关者的利益或公共利益。</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不能坚持正确方向，缺乏必要的追求真理和责任担当意识。</w:t>
            </w:r>
            <w:r w:rsidRPr="0056436E">
              <w:rPr>
                <w:rFonts w:ascii="宋体" w:eastAsia="宋体" w:hAnsi="宋体" w:cs="Arial" w:hint="eastAsia"/>
                <w:kern w:val="0"/>
                <w:sz w:val="24"/>
                <w:szCs w:val="24"/>
              </w:rPr>
              <w:t>损害了选题研究相关者的利益或公共利益。</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kern w:val="0"/>
                <w:sz w:val="24"/>
                <w:szCs w:val="24"/>
              </w:rPr>
              <w:t>学术诚信</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严格遵守科研诚信规则，公正客观，承认和尊重他人科研成果；写作过程和结果无违背学术规范现象。</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存在抄袭、剽窃、买卖、代写等学术不端行为；存在伪造或篡改研究过程、数据、图表、结论等弄虚作假现象。</w:t>
            </w:r>
          </w:p>
        </w:tc>
      </w:tr>
      <w:tr w:rsidR="0056436E" w:rsidRPr="0056436E" w:rsidTr="0056436E">
        <w:trPr>
          <w:tblCellSpacing w:w="15" w:type="dxa"/>
        </w:trPr>
        <w:tc>
          <w:tcPr>
            <w:tcW w:w="0" w:type="auto"/>
            <w:vMerge/>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Calibri" w:eastAsia="宋体" w:hAnsi="Calibri" w:cs="Calibri"/>
                <w:kern w:val="0"/>
                <w:sz w:val="24"/>
                <w:szCs w:val="24"/>
              </w:rPr>
              <w:t>写作规范</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论文格式符合要求，中外文用词准确、语法规范、语言通顺。论文写作过程合乎规范，相关过程材料完整。论文字数符合相关规定的要求。</w:t>
            </w:r>
          </w:p>
        </w:tc>
        <w:tc>
          <w:tcPr>
            <w:tcW w:w="2265" w:type="dxa"/>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论文格式不符合要求，中外文用词不准确、语法不规范、语言不通顺。论文写作过程不合乎规范，相关过程材料不完整。</w:t>
            </w:r>
            <w:r w:rsidRPr="0056436E">
              <w:rPr>
                <w:rFonts w:ascii="宋体" w:eastAsia="宋体" w:hAnsi="宋体" w:cs="Arial" w:hint="eastAsia"/>
                <w:kern w:val="0"/>
                <w:sz w:val="24"/>
                <w:szCs w:val="24"/>
              </w:rPr>
              <w:t>论文</w:t>
            </w:r>
            <w:r w:rsidRPr="0056436E">
              <w:rPr>
                <w:rFonts w:ascii="Calibri" w:eastAsia="宋体" w:hAnsi="Calibri" w:cs="Calibri"/>
                <w:kern w:val="0"/>
                <w:sz w:val="24"/>
                <w:szCs w:val="24"/>
              </w:rPr>
              <w:t>字数未达到规定要求。</w:t>
            </w:r>
          </w:p>
        </w:tc>
      </w:tr>
    </w:tbl>
    <w:p w:rsidR="0056436E" w:rsidRPr="0056436E" w:rsidRDefault="0056436E" w:rsidP="0056436E">
      <w:pPr>
        <w:widowControl/>
        <w:shd w:val="clear" w:color="auto" w:fill="FFFFFF"/>
        <w:ind w:firstLine="1040"/>
        <w:jc w:val="center"/>
        <w:rPr>
          <w:rFonts w:ascii="Arial" w:eastAsia="宋体" w:hAnsi="Arial" w:cs="Arial"/>
          <w:kern w:val="0"/>
          <w:szCs w:val="21"/>
        </w:rPr>
      </w:pPr>
    </w:p>
    <w:p w:rsidR="0056436E" w:rsidRPr="0056436E" w:rsidRDefault="0056436E" w:rsidP="0056436E">
      <w:pPr>
        <w:widowControl/>
        <w:shd w:val="clear" w:color="auto" w:fill="FFFFFF"/>
        <w:ind w:firstLine="1040"/>
        <w:jc w:val="left"/>
        <w:rPr>
          <w:rFonts w:ascii="Arial" w:eastAsia="宋体" w:hAnsi="Arial" w:cs="Arial"/>
          <w:kern w:val="0"/>
          <w:szCs w:val="21"/>
        </w:rPr>
      </w:pPr>
    </w:p>
    <w:p w:rsidR="0056436E" w:rsidRPr="0056436E" w:rsidRDefault="0056436E" w:rsidP="0056436E">
      <w:pPr>
        <w:widowControl/>
        <w:shd w:val="clear" w:color="auto" w:fill="FFFFFF"/>
        <w:ind w:firstLine="1040"/>
        <w:jc w:val="left"/>
        <w:rPr>
          <w:rFonts w:ascii="Arial" w:eastAsia="宋体" w:hAnsi="Arial" w:cs="Arial"/>
          <w:kern w:val="0"/>
          <w:szCs w:val="21"/>
        </w:rPr>
      </w:pPr>
    </w:p>
    <w:p w:rsidR="0056436E" w:rsidRDefault="0056436E">
      <w:pPr>
        <w:widowControl/>
        <w:jc w:val="left"/>
        <w:rPr>
          <w:rFonts w:ascii="Arial" w:eastAsia="宋体" w:hAnsi="Arial" w:cs="Arial"/>
          <w:kern w:val="0"/>
          <w:szCs w:val="21"/>
        </w:rPr>
      </w:pPr>
      <w:r>
        <w:rPr>
          <w:rFonts w:ascii="Arial" w:eastAsia="宋体" w:hAnsi="Arial" w:cs="Arial"/>
          <w:kern w:val="0"/>
          <w:szCs w:val="21"/>
        </w:rPr>
        <w:br w:type="page"/>
      </w:r>
    </w:p>
    <w:p w:rsidR="0056436E" w:rsidRPr="0056436E" w:rsidRDefault="0056436E" w:rsidP="0056436E">
      <w:pPr>
        <w:widowControl/>
        <w:shd w:val="clear" w:color="auto" w:fill="FFFFFF"/>
        <w:jc w:val="center"/>
        <w:rPr>
          <w:rFonts w:ascii="华文中宋" w:eastAsia="华文中宋" w:hAnsi="华文中宋" w:cs="Arial"/>
          <w:b/>
          <w:bCs/>
          <w:kern w:val="0"/>
          <w:sz w:val="36"/>
          <w:szCs w:val="36"/>
        </w:rPr>
      </w:pPr>
      <w:r w:rsidRPr="0056436E">
        <w:rPr>
          <w:rFonts w:ascii="华文中宋" w:eastAsia="华文中宋" w:hAnsi="华文中宋" w:cs="Arial" w:hint="eastAsia"/>
          <w:b/>
          <w:bCs/>
          <w:kern w:val="0"/>
          <w:sz w:val="36"/>
          <w:szCs w:val="36"/>
        </w:rPr>
        <w:lastRenderedPageBreak/>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b/>
          <w:bCs/>
          <w:kern w:val="0"/>
          <w:sz w:val="32"/>
          <w:szCs w:val="32"/>
        </w:rPr>
        <w:t>（</w:t>
      </w:r>
      <w:r w:rsidRPr="0056436E">
        <w:rPr>
          <w:rFonts w:ascii="黑体" w:eastAsia="黑体" w:hAnsi="黑体" w:cs="Arial" w:hint="eastAsia"/>
          <w:kern w:val="0"/>
          <w:sz w:val="32"/>
          <w:szCs w:val="32"/>
        </w:rPr>
        <w:t>第二类，</w:t>
      </w:r>
      <w:r w:rsidRPr="0056436E">
        <w:rPr>
          <w:rFonts w:ascii="黑体" w:eastAsia="黑体" w:hAnsi="黑体" w:cs="Arial" w:hint="eastAsia"/>
          <w:b/>
          <w:bCs/>
          <w:kern w:val="0"/>
          <w:sz w:val="32"/>
          <w:szCs w:val="32"/>
        </w:rPr>
        <w:t>适用于07理学 08工学）</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6"/>
        <w:gridCol w:w="2341"/>
        <w:gridCol w:w="2074"/>
        <w:gridCol w:w="2089"/>
      </w:tblGrid>
      <w:tr w:rsidR="0056436E" w:rsidRPr="0056436E" w:rsidTr="0056436E">
        <w:trPr>
          <w:tblCellSpacing w:w="15" w:type="dxa"/>
        </w:trPr>
        <w:tc>
          <w:tcPr>
            <w:tcW w:w="190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评议指标</w:t>
            </w: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观察点</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"不合格"等级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与本专业培养目标和毕业要求的契合程度</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选题属于本学科专业研究方向，符合本专业培养目标要求，与本专业毕业要求紧密相关。</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选题脱离本学科专业方向，不符合本专业培养目标要求，与本专业毕业要求基本不相关。</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理论意义或实践应用价值</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选题能够对本专业的某一问题进行理论分析或工程设计，并有一定拓展和深化。</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选题关注实际问题，具有一定的应用参考价值。</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选题不涉及本专业的具体理论问题。</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选题脱离专业实践，无助于解决本专业领域相关实际问题。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创新意识和难易程度</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选题体现学科研究特征，有一定特色或新意。选题难度适度，达到本专业培养方案中对知识、能力、素质的要求。</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选题为低水平重复性研究，无任何特色或新意。研究内容过于简单，未达到本专业的培养目标要求。</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结构体例</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论文核心模块完备，各篇章结构完整合理，有逻辑性，层次分明，详略得当，重点突出。论文体例与选题相匹配。</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论文核心模块缺失，结构不完整，逻辑及层次混乱，详略失当，重点不明。论文体例与选题不匹配。</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内容组织</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对论文的主题及相关素材有系统的研究（设计），能形成合适的方案。研究（设计）路径合理，方案可</w:t>
            </w:r>
            <w:r w:rsidRPr="0056436E">
              <w:rPr>
                <w:rFonts w:ascii="宋体" w:eastAsia="宋体" w:hAnsi="宋体" w:cs="Arial" w:hint="eastAsia"/>
                <w:kern w:val="0"/>
                <w:sz w:val="24"/>
                <w:szCs w:val="24"/>
              </w:rPr>
              <w:lastRenderedPageBreak/>
              <w:t>行。论证充分、结论可信。</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研究方案不合理，研究路径设计不科学，分析欠深入，不能形成结论及问题思考。论证</w:t>
            </w:r>
            <w:r w:rsidRPr="0056436E">
              <w:rPr>
                <w:rFonts w:ascii="宋体" w:eastAsia="宋体" w:hAnsi="宋体" w:cs="Arial" w:hint="eastAsia"/>
                <w:kern w:val="0"/>
                <w:sz w:val="24"/>
                <w:szCs w:val="24"/>
              </w:rPr>
              <w:lastRenderedPageBreak/>
              <w:t>不充分、结论不可信。</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文字表达</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论点表述明确，语言表达与文体协调，概念准确，理论运用恰当，论述语言严谨，条理清晰。</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论点表述不明确，文字表达与文体不协调，语言表达逻辑混乱。</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文献检索及梳理能力</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基本掌握文献检索方法，具有一定的查阅、整理、分析中外文献资料的能力。文献资料比较充分，能按照一定逻辑梳理阐述文献。</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文献检索掌握不力，查阅、整理、分析中外文献资料能力不足。文献资料陈旧单一，文献梳理混乱。</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对本专业及相关领域研究现状的了解与评析</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基本了解本领域学术前沿和动态。对现有研究（设计）理论与方法能够进行一定的评价，并从中发现研究（设计）的不足。能基于这些分析，提出解决方案。</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不了解本领域学术进展及最新研究动态。不能很好地对现有理论与方法进行准确评价，没有从中发现研究（设计）的不足，不能提炼出研究问题。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对基础理论和专门知识的掌握与运用</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专业知识扎实，核心概念明确，有一定的理论基础，有问题意识，体现出一定的思辨能力和初步的创新能力。达到了本专业的培养目标与毕业要求。</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专业知识薄弱，核心概念不明确，缺乏基本的理论基础，无问题意识，缺乏思辨能力和初步的创新能力。未达到所在专业培养目标与毕业要求。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分析和解决问题的能力</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能够综合运用所学专业知识，采取恰当的研究（设计）方法或路径进行研究或设计。善于发现问题、分析问题，具备解决实</w:t>
            </w:r>
            <w:r w:rsidRPr="0056436E">
              <w:rPr>
                <w:rFonts w:ascii="宋体" w:eastAsia="宋体" w:hAnsi="宋体" w:cs="Arial" w:hint="eastAsia"/>
                <w:kern w:val="0"/>
                <w:sz w:val="24"/>
                <w:szCs w:val="24"/>
              </w:rPr>
              <w:lastRenderedPageBreak/>
              <w:t>际问题的能力和水平。</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不能综合运用所学专业知识开展研究（设计），对论文（设计）中的问题辨识不清，分析问题能力不足，未得出有效结论。</w:t>
            </w:r>
            <w:r w:rsidRPr="0056436E">
              <w:rPr>
                <w:rFonts w:ascii="宋体" w:eastAsia="宋体" w:hAnsi="宋体" w:cs="Arial" w:hint="eastAsia"/>
                <w:kern w:val="0"/>
                <w:sz w:val="24"/>
                <w:szCs w:val="24"/>
              </w:rPr>
              <w:lastRenderedPageBreak/>
              <w:t>对于本专业的方法、手段和工具较生疏，解决实际问题的能力和水平欠缺。</w:t>
            </w:r>
          </w:p>
        </w:tc>
      </w:tr>
      <w:tr w:rsidR="0056436E" w:rsidRPr="0056436E" w:rsidTr="0056436E">
        <w:trPr>
          <w:tblCellSpacing w:w="15" w:type="dxa"/>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价值取向</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坚持正确方向，体现</w:t>
            </w:r>
            <w:proofErr w:type="gramStart"/>
            <w:r w:rsidRPr="0056436E">
              <w:rPr>
                <w:rFonts w:ascii="宋体" w:eastAsia="宋体" w:hAnsi="宋体" w:cs="Arial" w:hint="eastAsia"/>
                <w:kern w:val="0"/>
                <w:sz w:val="24"/>
                <w:szCs w:val="24"/>
              </w:rPr>
              <w:t>出追求</w:t>
            </w:r>
            <w:proofErr w:type="gramEnd"/>
            <w:r w:rsidRPr="0056436E">
              <w:rPr>
                <w:rFonts w:ascii="宋体" w:eastAsia="宋体" w:hAnsi="宋体" w:cs="Arial" w:hint="eastAsia"/>
                <w:kern w:val="0"/>
                <w:sz w:val="24"/>
                <w:szCs w:val="24"/>
              </w:rPr>
              <w:t>真理、努力创新的使命担当意识。不损害选题研究相关者的利益或公共利益。</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不能坚持正确方向，缺乏必要的追求真理和责任担当意识。损害了选题研究相关者的利益或公共利益。</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学术诚信</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严格遵守科研诚信规则，公正客观，承认和尊重他人科研成果；论文（设计）无违背学术规范现象。</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存在抄袭、剽窃、买卖、代写等学术不端行为；存在伪造或篡改研究过程、数据、图表、结论等弄虚作假现象。</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1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写作规范</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论文格式符合要求，中外文用词准确、语法规范、语言通顺。论文写作过程合乎规范，相关过程材料完整。论文字数符合相关规定的要求。</w:t>
            </w:r>
          </w:p>
        </w:tc>
        <w:tc>
          <w:tcPr>
            <w:tcW w:w="221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论文格式不符合要求，中外文用词不准确、语法不规范、语言不通顺。论文写作过程不合乎规范，相关过程材料不完整。</w:t>
            </w:r>
            <w:r w:rsidRPr="0056436E">
              <w:rPr>
                <w:rFonts w:ascii="宋体" w:eastAsia="宋体" w:hAnsi="宋体" w:cs="Arial" w:hint="eastAsia"/>
                <w:kern w:val="0"/>
                <w:sz w:val="24"/>
                <w:szCs w:val="24"/>
              </w:rPr>
              <w:t>论文</w:t>
            </w:r>
            <w:r w:rsidRPr="0056436E">
              <w:rPr>
                <w:rFonts w:ascii="Calibri" w:eastAsia="宋体" w:hAnsi="Calibri" w:cs="Calibri"/>
                <w:kern w:val="0"/>
                <w:sz w:val="24"/>
                <w:szCs w:val="24"/>
              </w:rPr>
              <w:t>字数未达到规定要求。</w:t>
            </w:r>
          </w:p>
        </w:tc>
      </w:tr>
    </w:tbl>
    <w:p w:rsidR="0056436E" w:rsidRPr="0056436E" w:rsidRDefault="0056436E" w:rsidP="0056436E">
      <w:pPr>
        <w:widowControl/>
        <w:shd w:val="clear" w:color="auto" w:fill="FFFFFF"/>
        <w:jc w:val="center"/>
        <w:rPr>
          <w:rFonts w:ascii="Arial" w:eastAsia="宋体" w:hAnsi="Arial" w:cs="Arial"/>
          <w:kern w:val="0"/>
          <w:szCs w:val="21"/>
        </w:rPr>
      </w:pPr>
    </w:p>
    <w:p w:rsidR="0056436E" w:rsidRPr="0056436E" w:rsidRDefault="0056436E" w:rsidP="0056436E">
      <w:pPr>
        <w:widowControl/>
        <w:shd w:val="clear" w:color="auto" w:fill="FFFFFF"/>
        <w:jc w:val="center"/>
        <w:rPr>
          <w:rFonts w:ascii="Arial" w:eastAsia="宋体" w:hAnsi="Arial" w:cs="Arial"/>
          <w:kern w:val="0"/>
          <w:szCs w:val="21"/>
        </w:rPr>
      </w:pPr>
    </w:p>
    <w:p w:rsidR="0056436E" w:rsidRDefault="0056436E">
      <w:pPr>
        <w:widowControl/>
        <w:jc w:val="left"/>
        <w:rPr>
          <w:rFonts w:ascii="Arial" w:eastAsia="宋体" w:hAnsi="Arial" w:cs="Arial"/>
          <w:kern w:val="0"/>
          <w:szCs w:val="21"/>
        </w:rPr>
      </w:pPr>
      <w:r>
        <w:rPr>
          <w:rFonts w:ascii="Arial" w:eastAsia="宋体" w:hAnsi="Arial" w:cs="Arial"/>
          <w:kern w:val="0"/>
          <w:szCs w:val="21"/>
        </w:rPr>
        <w:br w:type="page"/>
      </w:r>
    </w:p>
    <w:p w:rsidR="0056436E" w:rsidRPr="0056436E" w:rsidRDefault="0056436E" w:rsidP="0056436E">
      <w:pPr>
        <w:widowControl/>
        <w:shd w:val="clear" w:color="auto" w:fill="FFFFFF"/>
        <w:jc w:val="center"/>
        <w:rPr>
          <w:rFonts w:ascii="华文中宋" w:eastAsia="华文中宋" w:hAnsi="华文中宋" w:cs="Arial"/>
          <w:b/>
          <w:bCs/>
          <w:kern w:val="0"/>
          <w:sz w:val="36"/>
          <w:szCs w:val="36"/>
        </w:rPr>
      </w:pPr>
      <w:r w:rsidRPr="0056436E">
        <w:rPr>
          <w:rFonts w:ascii="华文中宋" w:eastAsia="华文中宋" w:hAnsi="华文中宋" w:cs="Arial" w:hint="eastAsia"/>
          <w:b/>
          <w:bCs/>
          <w:kern w:val="0"/>
          <w:sz w:val="36"/>
          <w:szCs w:val="36"/>
        </w:rPr>
        <w:lastRenderedPageBreak/>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（第三类，适用于09农学 10医学）</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5"/>
        <w:gridCol w:w="2342"/>
        <w:gridCol w:w="2074"/>
        <w:gridCol w:w="2089"/>
      </w:tblGrid>
      <w:tr w:rsidR="0056436E" w:rsidRPr="0056436E" w:rsidTr="0056436E">
        <w:trPr>
          <w:tblCellSpacing w:w="15" w:type="dxa"/>
        </w:trPr>
        <w:tc>
          <w:tcPr>
            <w:tcW w:w="19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评议指标</w:t>
            </w: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观察点</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"不合格"等级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与本专业培养目标和毕业要求的契合程度</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选题属于本学科相关专业研究方向，符合本专业培养目标要求，与本专业毕业要求紧密相关。</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选题脱离本学科专业方向，不符合本专业培养目标要求，与本专业毕业要求基本不相关。</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理论意义或实践应用价值</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选题能够对本学科专业的某一问题进行理论分析，并有一定拓展和深化。在专业领域内，具有一定的学术或实践应用参考价值。</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选题不涉及本专业的具体理论问题。选题脱离专业实践，无助于解决本领域相关实践问题。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创新意识和难易程度</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选题体现作者的独立思考，有一定特色或新意。选题难度适度，达到本学科专业培养方案中对知识、能力、素质的要求。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选题为低水平重复性研究，无任何特色或新意。选题难度不足，研究内容过于简单，未达到本学科专业的培养目标要求。</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结构体例</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论文核心模块完备，各篇章结构完整合理，有逻辑性，层次分明，详略得当，重点突出。论文体例与研究选题相匹配。</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论文核心模块缺失，结构不完整，逻辑及层次混乱，详略失当，重点不明。论文体例与选题不匹配。</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内容组织</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对论文的主题及相关素材有系统的分析，能形成合适的方案。研究路径设计合理，技术路线具有可行性。通过研究，获得一</w:t>
            </w:r>
            <w:r w:rsidRPr="0056436E">
              <w:rPr>
                <w:rFonts w:ascii="宋体" w:eastAsia="宋体" w:hAnsi="宋体" w:cs="Arial" w:hint="eastAsia"/>
                <w:kern w:val="0"/>
                <w:sz w:val="24"/>
                <w:szCs w:val="24"/>
              </w:rPr>
              <w:lastRenderedPageBreak/>
              <w:t>定形式的研究"结果"，并能围绕结果开展分析讨论，进而形成结论或问题思考。</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研究方案不合理，研究路径设计不科学，技术路线缺乏关键步骤或不可行，分析欠深入，不能形成结论及问题思考，或者</w:t>
            </w:r>
            <w:r w:rsidRPr="0056436E">
              <w:rPr>
                <w:rFonts w:ascii="宋体" w:eastAsia="宋体" w:hAnsi="宋体" w:cs="Arial" w:hint="eastAsia"/>
                <w:kern w:val="0"/>
                <w:sz w:val="24"/>
                <w:szCs w:val="24"/>
              </w:rPr>
              <w:lastRenderedPageBreak/>
              <w:t>研究所得出的结论、所提出的观点或建议与"结果"无关，论文结论可信度较低。</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文字表达</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论点表述明确，研究过程描述清晰，文字表达与文体协调，概念与理论表达准确，论述严谨，条理清晰。</w:t>
            </w:r>
          </w:p>
          <w:p w:rsidR="0056436E" w:rsidRPr="0056436E" w:rsidRDefault="0056436E" w:rsidP="0056436E">
            <w:pPr>
              <w:widowControl/>
              <w:ind w:firstLine="480"/>
              <w:jc w:val="left"/>
              <w:rPr>
                <w:rFonts w:ascii="Arial" w:eastAsia="宋体" w:hAnsi="Arial" w:cs="Arial"/>
                <w:kern w:val="0"/>
                <w:szCs w:val="21"/>
              </w:rPr>
            </w:pP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论点表述不明确，文字表达与文体不协调，语言表达逻辑混乱。</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文献检索及梳理能力</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基本掌握文献检索方法，具有一定的查阅、整理、分析中外文献资料的能力。文献资料比较充分新颖，能按照一定逻辑梳理阐述文献。参考文献的质量、类型、时效符合专业要求。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文献检索掌握不力，查阅、整理、分析中外文献资料能力不足。文献资料陈旧单一。文献梳理混乱，缺乏逻辑性。参考文献质量低，不符合专业要求。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对本专业及相关领域研究现状的了解与评析</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基本了解本领域学术进展及最新研究动态。对现有理论与方法能够进行准确评价，并从中发现研究的不足。能基于这些分析，提出解决方案。</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不了解本领域学术进展及最新研究动态。不能很好地对现有理论与方法进行准确评价，没有从中发现研究的不足，不能提炼出研究问题。</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对基础理论和专门知识的掌握与运用</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专业知识扎实，核心概念明确，有理论基础，有问题意识，体现出一定的思辨能力和初步的创新能力。达到本专业培养目标与毕业要求。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专业知识薄弱，核心概念不明确，缺乏基本的理论基础，无问题意识，缺乏思辨能力和初步的创新能力。未达到所在专业培养目标与毕业要求。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分析和解决问题的能力</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能够根据选题相关研究背景，综合运用所学专业知识，采取恰当的研究方法或路径进行理论研究。善于发现问题、分析问题，具备解决实际问题的能力和水平。</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不能综合运用所学专业知识提出相应问题并开展研究，对论文中的问题辨识不清，分析问题能力不足，未得出有效结论。对于本专业的方法、手段和工具较生疏，解决实际问题的能力和水平欠缺。</w:t>
            </w:r>
          </w:p>
        </w:tc>
      </w:tr>
      <w:tr w:rsidR="0056436E" w:rsidRPr="0056436E" w:rsidTr="0056436E">
        <w:trPr>
          <w:tblCellSpacing w:w="15" w:type="dxa"/>
        </w:trPr>
        <w:tc>
          <w:tcPr>
            <w:tcW w:w="19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价值取向</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坚持正确方向，体现</w:t>
            </w:r>
            <w:proofErr w:type="gramStart"/>
            <w:r w:rsidRPr="0056436E">
              <w:rPr>
                <w:rFonts w:ascii="宋体" w:eastAsia="宋体" w:hAnsi="宋体" w:cs="Arial" w:hint="eastAsia"/>
                <w:kern w:val="0"/>
                <w:sz w:val="24"/>
                <w:szCs w:val="24"/>
              </w:rPr>
              <w:t>出追求</w:t>
            </w:r>
            <w:proofErr w:type="gramEnd"/>
            <w:r w:rsidRPr="0056436E">
              <w:rPr>
                <w:rFonts w:ascii="宋体" w:eastAsia="宋体" w:hAnsi="宋体" w:cs="Arial" w:hint="eastAsia"/>
                <w:kern w:val="0"/>
                <w:sz w:val="24"/>
                <w:szCs w:val="24"/>
              </w:rPr>
              <w:t>真理、努力创新的使命担当意识。符合正确的医学道德观等要求，不损害选题研究相关者的利益或公共利益。</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不能坚持正确方向，缺乏必要的追求真理和责任担当意识。论文的选题、方法等违背医学道德观等要求，损害了选题研究相关者的利益或公共利益。</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学术诚信和伦理</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严格遵守科研诚信规则，承认和尊重他人科研成果；写作过程和结果无违背学术规范和医学伦理现象，符合动物实验和人体实验伦理规范，获得有关伦理审查机构的批准。</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存在抄袭、剽窃、买卖、代写等学术不端行为；存在伪造或篡改研究过程、数据、图表、结论，结果不可复现等弄虚作假现象。存在违背伦理规范的现象，不符合动物伦理和人体伦理规范，没有获得有关伦理审查机构的批准。</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579"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写作规范</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论文格式符合要求，中外文用词准确、语法规范、语言通顺。论文写作过程合乎规范，相关过程材料完整。论文字数符合相关规定的要求。</w:t>
            </w:r>
          </w:p>
        </w:tc>
        <w:tc>
          <w:tcPr>
            <w:tcW w:w="226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论文格式不符合要求，中外文用词不准确、语法不规范、语言不通顺。论文写作过程不合乎规范，相关过程材料不完整。</w:t>
            </w:r>
            <w:r w:rsidRPr="0056436E">
              <w:rPr>
                <w:rFonts w:ascii="宋体" w:eastAsia="宋体" w:hAnsi="宋体" w:cs="Arial" w:hint="eastAsia"/>
                <w:kern w:val="0"/>
                <w:sz w:val="24"/>
                <w:szCs w:val="24"/>
              </w:rPr>
              <w:t>论文</w:t>
            </w:r>
            <w:r w:rsidRPr="0056436E">
              <w:rPr>
                <w:rFonts w:ascii="Calibri" w:eastAsia="宋体" w:hAnsi="Calibri" w:cs="Calibri"/>
                <w:kern w:val="0"/>
                <w:sz w:val="24"/>
                <w:szCs w:val="24"/>
              </w:rPr>
              <w:t>字数未达到规定要求。</w:t>
            </w:r>
          </w:p>
        </w:tc>
      </w:tr>
    </w:tbl>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华文中宋" w:eastAsia="华文中宋" w:hAnsi="华文中宋" w:cs="Arial" w:hint="eastAsia"/>
          <w:b/>
          <w:bCs/>
          <w:kern w:val="0"/>
          <w:sz w:val="36"/>
          <w:szCs w:val="36"/>
        </w:rPr>
        <w:lastRenderedPageBreak/>
        <w:t>江苏省本科毕业论文（设计）抽检评议要素及评价细则（试行）</w:t>
      </w:r>
    </w:p>
    <w:p w:rsidR="0056436E" w:rsidRPr="0056436E" w:rsidRDefault="0056436E" w:rsidP="0056436E">
      <w:pPr>
        <w:widowControl/>
        <w:shd w:val="clear" w:color="auto" w:fill="FFFFFF"/>
        <w:jc w:val="center"/>
        <w:rPr>
          <w:rFonts w:ascii="Arial" w:eastAsia="宋体" w:hAnsi="Arial" w:cs="Arial"/>
          <w:kern w:val="0"/>
          <w:szCs w:val="21"/>
        </w:rPr>
      </w:pPr>
      <w:r w:rsidRPr="0056436E">
        <w:rPr>
          <w:rFonts w:ascii="黑体" w:eastAsia="黑体" w:hAnsi="黑体" w:cs="Arial" w:hint="eastAsia"/>
          <w:kern w:val="0"/>
          <w:sz w:val="32"/>
          <w:szCs w:val="32"/>
        </w:rPr>
        <w:t>（第四类，适用于13艺术学）</w:t>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71"/>
        <w:gridCol w:w="2202"/>
        <w:gridCol w:w="2140"/>
        <w:gridCol w:w="2377"/>
      </w:tblGrid>
      <w:tr w:rsidR="0056436E" w:rsidRPr="0056436E" w:rsidTr="0056436E">
        <w:trPr>
          <w:tblCellSpacing w:w="15" w:type="dxa"/>
        </w:trPr>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评议指标</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观察点</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"不合格"等级</w:t>
            </w:r>
          </w:p>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b/>
                <w:bCs/>
                <w:kern w:val="0"/>
                <w:sz w:val="24"/>
                <w:szCs w:val="24"/>
              </w:rPr>
              <w:t>评价细则</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一、选题意义</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与本专业培养目标和毕业要求的契合程度</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选题属于艺术学门类下设学科专业研究方向，符合</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专业培养目标要求，与</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专业毕业要求紧密相关。符合我国社会主义精神文明建设和文化艺术事业发展要求。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选题脱离艺术学门类下设学科专业方向，不符合</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专业培养目标要求，与</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专业毕业要求基本不相关。背离我国社会主义精神文明建设和文化艺术事业发展要求。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理论意义或实践应用价值</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毕业论文选题能够对艺术学门类下设学科专业的某一问题进行理论分析，并有一定拓展和深化。选题关注现实问题，具有一定的应用参考价值。</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毕业设计选题来源于</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专业艺术创作与实践领域，与艺术创作和实践紧密相连。</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毕业论文选题未涉艺术学门类下设学科专业的具体理论问题，或脱离专业实践，对现实问题没有实际应用参考意义。</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毕业设计选题脱离</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专业艺术创作与实践领域，与艺术创作和实践缺乏联系。</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创新意识和难易程度</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毕业论文选题体现作者的独立思考，有一定特色或新意，达到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专业培养方案中对知识、能力、素质的要求。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毕业设计选题能在一定程度上触</w:t>
            </w:r>
            <w:r w:rsidRPr="0056436E">
              <w:rPr>
                <w:rFonts w:ascii="宋体" w:eastAsia="宋体" w:hAnsi="宋体" w:cs="Arial" w:hint="eastAsia"/>
                <w:kern w:val="0"/>
                <w:sz w:val="24"/>
                <w:szCs w:val="24"/>
              </w:rPr>
              <w:lastRenderedPageBreak/>
              <w:t>及艺术发展前沿，创作可行性较高，体现扎实的专业基本素养和相应的审美感知力及艺术想象力。</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毕业论文选题为低水平重复性研究，缺乏特色或新意。选题研究内容过于简单，未达到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专业的培养目标要求。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毕业设计选题不触及艺术发展，缺乏</w:t>
            </w:r>
            <w:r w:rsidRPr="0056436E">
              <w:rPr>
                <w:rFonts w:ascii="宋体" w:eastAsia="宋体" w:hAnsi="宋体" w:cs="Arial" w:hint="eastAsia"/>
                <w:kern w:val="0"/>
                <w:sz w:val="24"/>
                <w:szCs w:val="24"/>
              </w:rPr>
              <w:lastRenderedPageBreak/>
              <w:t>创作可行性，不能体现专业基本素养和相应的审美感知力和艺术想象力。</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二、逻辑构建</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结构体例</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毕业论文核心模块完备，各篇章结构合理，层次分明，详略得当，重点突出。</w:t>
            </w:r>
            <w:r w:rsidRPr="0056436E">
              <w:rPr>
                <w:rFonts w:ascii="Calibri" w:eastAsia="宋体" w:hAnsi="Calibri" w:cs="Calibri"/>
                <w:kern w:val="0"/>
                <w:sz w:val="24"/>
                <w:szCs w:val="24"/>
              </w:rPr>
              <w:t>论文体例与选题相匹配。</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毕业设计符合艺术行业规范及专业技术要求，结构较为严密合理，形式完整。</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毕业论文核心模块缺失，结构不完整，层次混乱，详略失当，重点不明。</w:t>
            </w:r>
            <w:r w:rsidRPr="0056436E">
              <w:rPr>
                <w:rFonts w:ascii="Calibri" w:eastAsia="宋体" w:hAnsi="Calibri" w:cs="Calibri"/>
                <w:kern w:val="0"/>
                <w:sz w:val="24"/>
                <w:szCs w:val="24"/>
              </w:rPr>
              <w:t>论文体例与选题不相匹配。</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毕业设计不符合艺术行业规范及专业技术要求，结构缺乏合理性，形式不完整。</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内容组织</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对毕业论文的主题及相关素材有系统的分析，</w:t>
            </w:r>
            <w:r w:rsidRPr="0056436E">
              <w:rPr>
                <w:rFonts w:ascii="Calibri" w:eastAsia="宋体" w:hAnsi="Calibri" w:cs="Calibri"/>
                <w:kern w:val="0"/>
                <w:sz w:val="24"/>
                <w:szCs w:val="24"/>
              </w:rPr>
              <w:t>能形成合适的方案。研究路径合理、方案可行、论证充分、结论可信。</w:t>
            </w:r>
          </w:p>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毕业设计内容较为充实饱满，能紧扣主题表现，审美趣味较高，有一定的艺术性与思想深度，作品能达到基本的艺术行业规范要求。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w:t>
            </w:r>
            <w:r w:rsidRPr="0056436E">
              <w:rPr>
                <w:rFonts w:ascii="Calibri" w:eastAsia="宋体" w:hAnsi="Calibri" w:cs="Calibri"/>
                <w:kern w:val="0"/>
                <w:sz w:val="24"/>
                <w:szCs w:val="24"/>
              </w:rPr>
              <w:t>研究方案不合理，研究路径设计不科学，分析欠深入，不能形成结论及问题思考。论证不充分、结论不可信。</w:t>
            </w:r>
          </w:p>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毕业设计内容单调乏味，远离主题表现，缺乏基本的审美趣味、艺术性与思想性，作品未能达到基本的艺术行业规范要求。</w:t>
            </w:r>
          </w:p>
          <w:p w:rsidR="0056436E" w:rsidRPr="0056436E" w:rsidRDefault="0056436E" w:rsidP="0056436E">
            <w:pPr>
              <w:widowControl/>
              <w:spacing w:after="120"/>
              <w:ind w:firstLine="480"/>
              <w:jc w:val="left"/>
              <w:rPr>
                <w:rFonts w:ascii="Arial" w:eastAsia="宋体" w:hAnsi="Arial" w:cs="Arial"/>
                <w:kern w:val="0"/>
                <w:szCs w:val="21"/>
              </w:rPr>
            </w:pP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240"/>
              <w:jc w:val="center"/>
              <w:rPr>
                <w:rFonts w:ascii="Arial" w:eastAsia="宋体" w:hAnsi="Arial" w:cs="Arial"/>
                <w:kern w:val="0"/>
                <w:szCs w:val="21"/>
              </w:rPr>
            </w:pPr>
            <w:r w:rsidRPr="0056436E">
              <w:rPr>
                <w:rFonts w:ascii="宋体" w:eastAsia="宋体" w:hAnsi="宋体" w:cs="Arial" w:hint="eastAsia"/>
                <w:kern w:val="0"/>
                <w:sz w:val="24"/>
                <w:szCs w:val="24"/>
              </w:rPr>
              <w:t>文字表达</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w:t>
            </w:r>
            <w:r w:rsidRPr="0056436E">
              <w:rPr>
                <w:rFonts w:ascii="Calibri" w:eastAsia="宋体" w:hAnsi="Calibri" w:cs="Calibri"/>
                <w:kern w:val="0"/>
                <w:sz w:val="24"/>
                <w:szCs w:val="24"/>
              </w:rPr>
              <w:t>论点表述明确，文字表达与文体协调，概念准确，理论运用恰当，论述语言严谨，条理清晰。</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毕业设计应遵循艺术发展规律，作品结构完整，要</w:t>
            </w:r>
            <w:r w:rsidRPr="0056436E">
              <w:rPr>
                <w:rFonts w:ascii="宋体" w:eastAsia="宋体" w:hAnsi="宋体" w:cs="Arial" w:hint="eastAsia"/>
                <w:kern w:val="0"/>
                <w:sz w:val="24"/>
                <w:szCs w:val="24"/>
              </w:rPr>
              <w:lastRenderedPageBreak/>
              <w:t>素齐备，整体内容具有说服力。</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毕业论文</w:t>
            </w:r>
            <w:r w:rsidRPr="0056436E">
              <w:rPr>
                <w:rFonts w:ascii="Calibri" w:eastAsia="宋体" w:hAnsi="Calibri" w:cs="Calibri"/>
                <w:kern w:val="0"/>
                <w:sz w:val="24"/>
                <w:szCs w:val="24"/>
              </w:rPr>
              <w:t>论点表述不明确，文字表达与文体不协调，语言表达逻辑混乱。</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毕业设计未遵循艺术发展规律，作品结构不完整，要素不齐备，整体内容缺乏说服力。</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lastRenderedPageBreak/>
              <w:t>三、专业能力</w:t>
            </w: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p w:rsidR="0056436E" w:rsidRPr="0056436E" w:rsidRDefault="0056436E" w:rsidP="0056436E">
            <w:pPr>
              <w:widowControl/>
              <w:jc w:val="center"/>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文献检索</w:t>
            </w:r>
          </w:p>
          <w:p w:rsidR="0056436E" w:rsidRPr="0056436E" w:rsidRDefault="0056436E" w:rsidP="0056436E">
            <w:pPr>
              <w:widowControl/>
              <w:ind w:firstLine="120"/>
              <w:jc w:val="center"/>
              <w:rPr>
                <w:rFonts w:ascii="Arial" w:eastAsia="宋体" w:hAnsi="Arial" w:cs="Arial"/>
                <w:kern w:val="0"/>
                <w:szCs w:val="21"/>
              </w:rPr>
            </w:pPr>
            <w:r w:rsidRPr="0056436E">
              <w:rPr>
                <w:rFonts w:ascii="宋体" w:eastAsia="宋体" w:hAnsi="宋体" w:cs="Arial" w:hint="eastAsia"/>
                <w:kern w:val="0"/>
                <w:sz w:val="24"/>
                <w:szCs w:val="24"/>
              </w:rPr>
              <w:t>及梳理能力</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基本掌握文献检索方法，具有一定的查阅、整理、分析中外文献资料的能力。文献资料比较充分新颖，能按照一定逻辑梳理阐述文献。</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文献检索掌握不力，查阅、整理、分析中外文献资料能力不足。文献资料陈旧单一。文献梳理混乱，缺乏逻辑性。</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对本专业及相关领域研究现状的了解与评析</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毕业论文能准确反映本领域学术进展及最新研究动态。能对现有研究领域的理论与方法进行准确评价，并从中发现研究的不足。能基于这些分析，提出解决方案。</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毕业设计创作中能基本了解艺术创作与实践领域发展现状，掌握现有创作与实践方法，对已有方法思路、主题表现或结构安排等元素有一定创新和突破。</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毕业论文未能准确反映本领域学术进展及最新研究动态。未能很好地对现有研究理论与方法进行准确评价，没有从中发现研究的不足，未能提炼出本研究的问题。</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毕业设计创作中未能对艺术领域发展现状有基本了解，未能掌握现有创作与实践方法，对已有方法思路、主题表现、结构安排等元素没有创新和突破。</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对基础理论和专门知识的掌握与运用</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毕业论文能体现扎实的专业知识功底，核心概念明确，有理论基础，有问题意识，体现出一定的思辨能力和创新能力。达到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毕业设计体现扎实的专业素养与良好的技术技巧，一定程度上能解决</w:t>
            </w:r>
            <w:r w:rsidRPr="0056436E">
              <w:rPr>
                <w:rFonts w:ascii="宋体" w:eastAsia="宋体" w:hAnsi="宋体" w:cs="Arial" w:hint="eastAsia"/>
                <w:kern w:val="0"/>
                <w:sz w:val="24"/>
                <w:szCs w:val="24"/>
              </w:rPr>
              <w:lastRenderedPageBreak/>
              <w:t>专业实践中存在的相关问题，能基本体现</w:t>
            </w:r>
            <w:proofErr w:type="gramStart"/>
            <w:r w:rsidRPr="0056436E">
              <w:rPr>
                <w:rFonts w:ascii="宋体" w:eastAsia="宋体" w:hAnsi="宋体" w:cs="Arial" w:hint="eastAsia"/>
                <w:kern w:val="0"/>
                <w:sz w:val="24"/>
                <w:szCs w:val="24"/>
              </w:rPr>
              <w:t>艺术学类相关</w:t>
            </w:r>
            <w:proofErr w:type="gramEnd"/>
            <w:r w:rsidRPr="0056436E">
              <w:rPr>
                <w:rFonts w:ascii="宋体" w:eastAsia="宋体" w:hAnsi="宋体" w:cs="Arial" w:hint="eastAsia"/>
                <w:kern w:val="0"/>
                <w:sz w:val="24"/>
                <w:szCs w:val="24"/>
              </w:rPr>
              <w:t>专业实践的核心技能。达到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lastRenderedPageBreak/>
              <w:t>毕业论文专业知识薄弱，核心概念不明确，缺乏基本的理论基础，无问题意识，缺乏思辨能力和创新能力。未达到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毕业设计未体现扎实的专业素养与良好的技术技巧，不能解决任何专业实践问题，无法体现</w:t>
            </w:r>
            <w:proofErr w:type="gramStart"/>
            <w:r w:rsidRPr="0056436E">
              <w:rPr>
                <w:rFonts w:ascii="宋体" w:eastAsia="宋体" w:hAnsi="宋体" w:cs="Arial" w:hint="eastAsia"/>
                <w:kern w:val="0"/>
                <w:sz w:val="24"/>
                <w:szCs w:val="24"/>
              </w:rPr>
              <w:t>艺术学类相关</w:t>
            </w:r>
            <w:proofErr w:type="gramEnd"/>
            <w:r w:rsidRPr="0056436E">
              <w:rPr>
                <w:rFonts w:ascii="宋体" w:eastAsia="宋体" w:hAnsi="宋体" w:cs="Arial" w:hint="eastAsia"/>
                <w:kern w:val="0"/>
                <w:sz w:val="24"/>
                <w:szCs w:val="24"/>
              </w:rPr>
              <w:t>专业实践的核</w:t>
            </w:r>
            <w:r w:rsidRPr="0056436E">
              <w:rPr>
                <w:rFonts w:ascii="宋体" w:eastAsia="宋体" w:hAnsi="宋体" w:cs="Arial" w:hint="eastAsia"/>
                <w:kern w:val="0"/>
                <w:sz w:val="24"/>
                <w:szCs w:val="24"/>
              </w:rPr>
              <w:lastRenderedPageBreak/>
              <w:t>心技能。未达到</w:t>
            </w:r>
            <w:proofErr w:type="gramStart"/>
            <w:r w:rsidRPr="0056436E">
              <w:rPr>
                <w:rFonts w:ascii="宋体" w:eastAsia="宋体" w:hAnsi="宋体" w:cs="Arial" w:hint="eastAsia"/>
                <w:kern w:val="0"/>
                <w:sz w:val="24"/>
                <w:szCs w:val="24"/>
              </w:rPr>
              <w:t>艺术学类各</w:t>
            </w:r>
            <w:proofErr w:type="gramEnd"/>
            <w:r w:rsidRPr="0056436E">
              <w:rPr>
                <w:rFonts w:ascii="宋体" w:eastAsia="宋体" w:hAnsi="宋体" w:cs="Arial" w:hint="eastAsia"/>
                <w:kern w:val="0"/>
                <w:sz w:val="24"/>
                <w:szCs w:val="24"/>
              </w:rPr>
              <w:t>专业培养目标与毕业要求。</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分析和解决问题的能力</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能够综合运用所学专业知识，采取恰当的研究方法或路径进行理论研究（艺术创作与实践）。善于发现问题、分析问题，具备解决实际问题的能力和水平。</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spacing w:after="120"/>
              <w:ind w:firstLine="480"/>
              <w:jc w:val="left"/>
              <w:rPr>
                <w:rFonts w:ascii="Arial" w:eastAsia="宋体" w:hAnsi="Arial" w:cs="Arial"/>
                <w:kern w:val="0"/>
                <w:szCs w:val="21"/>
              </w:rPr>
            </w:pPr>
            <w:r w:rsidRPr="0056436E">
              <w:rPr>
                <w:rFonts w:ascii="宋体" w:eastAsia="宋体" w:hAnsi="宋体" w:cs="Arial" w:hint="eastAsia"/>
                <w:kern w:val="0"/>
                <w:sz w:val="24"/>
                <w:szCs w:val="24"/>
              </w:rPr>
              <w:t>未能综合运用所学专业知识开展研究（艺术创作实践），对论文（艺术创作与实践）中的问题辨识不清，分析问题能力不足，未产出有效结论（或作品）。对于艺术类各专业的方法、手段和工具较生疏，解决实际问题的能力和水平欠缺。</w:t>
            </w:r>
          </w:p>
        </w:tc>
      </w:tr>
      <w:tr w:rsidR="0056436E" w:rsidRPr="0056436E" w:rsidTr="0056436E">
        <w:trPr>
          <w:tblCellSpacing w:w="15" w:type="dxa"/>
        </w:trPr>
        <w:tc>
          <w:tcPr>
            <w:tcW w:w="169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黑体" w:eastAsia="黑体" w:hAnsi="黑体" w:cs="Arial" w:hint="eastAsia"/>
                <w:kern w:val="0"/>
                <w:sz w:val="24"/>
                <w:szCs w:val="24"/>
              </w:rPr>
              <w:t>四、学术规范</w:t>
            </w:r>
          </w:p>
          <w:p w:rsidR="0056436E" w:rsidRPr="0056436E" w:rsidRDefault="0056436E" w:rsidP="0056436E">
            <w:pPr>
              <w:widowControl/>
              <w:jc w:val="left"/>
              <w:rPr>
                <w:rFonts w:ascii="Arial" w:eastAsia="宋体" w:hAnsi="Arial" w:cs="Arial"/>
                <w:kern w:val="0"/>
                <w:szCs w:val="21"/>
              </w:rPr>
            </w:pPr>
          </w:p>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价值取向</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坚持正确方向，体现</w:t>
            </w:r>
            <w:proofErr w:type="gramStart"/>
            <w:r w:rsidRPr="0056436E">
              <w:rPr>
                <w:rFonts w:ascii="Calibri" w:eastAsia="宋体" w:hAnsi="Calibri" w:cs="Calibri"/>
                <w:kern w:val="0"/>
                <w:sz w:val="24"/>
                <w:szCs w:val="24"/>
              </w:rPr>
              <w:t>出追求</w:t>
            </w:r>
            <w:proofErr w:type="gramEnd"/>
            <w:r w:rsidRPr="0056436E">
              <w:rPr>
                <w:rFonts w:ascii="Calibri" w:eastAsia="宋体" w:hAnsi="Calibri" w:cs="Calibri"/>
                <w:kern w:val="0"/>
                <w:sz w:val="24"/>
                <w:szCs w:val="24"/>
              </w:rPr>
              <w:t>真理、努力创新的使命担当意识。</w:t>
            </w:r>
            <w:r w:rsidRPr="0056436E">
              <w:rPr>
                <w:rFonts w:ascii="宋体" w:eastAsia="宋体" w:hAnsi="宋体" w:cs="Arial" w:hint="eastAsia"/>
                <w:kern w:val="0"/>
                <w:sz w:val="24"/>
                <w:szCs w:val="24"/>
              </w:rPr>
              <w:t>不损害选题研究相关者的利益或公共利益。</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Calibri" w:eastAsia="宋体" w:hAnsi="Calibri" w:cs="Calibri"/>
                <w:kern w:val="0"/>
                <w:sz w:val="24"/>
                <w:szCs w:val="24"/>
              </w:rPr>
              <w:t>不能坚持正确方向，缺乏必要的追求真理和责任担当意识。</w:t>
            </w:r>
            <w:r w:rsidRPr="0056436E">
              <w:rPr>
                <w:rFonts w:ascii="宋体" w:eastAsia="宋体" w:hAnsi="宋体" w:cs="Arial" w:hint="eastAsia"/>
                <w:kern w:val="0"/>
                <w:sz w:val="24"/>
                <w:szCs w:val="24"/>
              </w:rPr>
              <w:t>损害了选题研究相关者的利益或公共利益。</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学术诚信</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严格遵守科研诚信规则，承认和尊重他人科研成果。写作过程和结果无违背学术规范现象。</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存在抄袭、剽窃、买卖、代写等学术不端行为；存在伪造或篡改研究过程、数据、图表、结论等弄虚作假现象。</w:t>
            </w:r>
          </w:p>
        </w:tc>
      </w:tr>
      <w:tr w:rsidR="0056436E" w:rsidRPr="0056436E" w:rsidTr="0056436E">
        <w:trPr>
          <w:tblCellSpacing w:w="15"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6436E" w:rsidRPr="0056436E" w:rsidRDefault="0056436E" w:rsidP="0056436E">
            <w:pPr>
              <w:widowControl/>
              <w:jc w:val="left"/>
              <w:rPr>
                <w:rFonts w:ascii="Arial" w:eastAsia="宋体" w:hAnsi="Arial" w:cs="Arial"/>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jc w:val="center"/>
              <w:rPr>
                <w:rFonts w:ascii="Arial" w:eastAsia="宋体" w:hAnsi="Arial" w:cs="Arial"/>
                <w:kern w:val="0"/>
                <w:szCs w:val="21"/>
              </w:rPr>
            </w:pPr>
            <w:r w:rsidRPr="0056436E">
              <w:rPr>
                <w:rFonts w:ascii="宋体" w:eastAsia="宋体" w:hAnsi="宋体" w:cs="Arial" w:hint="eastAsia"/>
                <w:kern w:val="0"/>
                <w:sz w:val="24"/>
                <w:szCs w:val="24"/>
              </w:rPr>
              <w:t>写作规范</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论文格式符合要求，中外文用词准确、语法规范、语言通顺。论文写作过程合乎规范，相关过程材料完整。</w:t>
            </w:r>
            <w:r w:rsidRPr="0056436E">
              <w:rPr>
                <w:rFonts w:ascii="Calibri" w:eastAsia="宋体" w:hAnsi="Calibri" w:cs="Calibri"/>
                <w:kern w:val="0"/>
                <w:sz w:val="24"/>
                <w:szCs w:val="24"/>
              </w:rPr>
              <w:t>论文字数符合相关规定的要求。</w:t>
            </w:r>
          </w:p>
        </w:tc>
        <w:tc>
          <w:tcPr>
            <w:tcW w:w="2596"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rsidR="0056436E" w:rsidRPr="0056436E" w:rsidRDefault="0056436E" w:rsidP="0056436E">
            <w:pPr>
              <w:widowControl/>
              <w:ind w:firstLine="480"/>
              <w:jc w:val="left"/>
              <w:rPr>
                <w:rFonts w:ascii="Arial" w:eastAsia="宋体" w:hAnsi="Arial" w:cs="Arial"/>
                <w:kern w:val="0"/>
                <w:szCs w:val="21"/>
              </w:rPr>
            </w:pPr>
            <w:r w:rsidRPr="0056436E">
              <w:rPr>
                <w:rFonts w:ascii="宋体" w:eastAsia="宋体" w:hAnsi="宋体" w:cs="Arial" w:hint="eastAsia"/>
                <w:kern w:val="0"/>
                <w:sz w:val="24"/>
                <w:szCs w:val="24"/>
              </w:rPr>
              <w:t>论文格式不符合要求，中外文用词不准确、语法不规范、语言不通顺。论文写作过程不合乎规范，相关过程材料不完整。论文</w:t>
            </w:r>
            <w:r w:rsidRPr="0056436E">
              <w:rPr>
                <w:rFonts w:ascii="Calibri" w:eastAsia="宋体" w:hAnsi="Calibri" w:cs="Calibri"/>
                <w:kern w:val="0"/>
                <w:sz w:val="24"/>
                <w:szCs w:val="24"/>
              </w:rPr>
              <w:t>字数未达到规定要求。</w:t>
            </w:r>
          </w:p>
        </w:tc>
      </w:tr>
    </w:tbl>
    <w:p w:rsidR="00193FCF" w:rsidRPr="0056436E" w:rsidRDefault="00193FCF"/>
    <w:sectPr w:rsidR="00193FCF" w:rsidRPr="0056436E" w:rsidSect="005643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6E"/>
    <w:rsid w:val="00193FCF"/>
    <w:rsid w:val="00513A40"/>
    <w:rsid w:val="0056436E"/>
    <w:rsid w:val="00F60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7ED6"/>
  <w15:chartTrackingRefBased/>
  <w15:docId w15:val="{DE487276-E346-4300-9481-FAB2AC71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436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1161</Words>
  <Characters>6622</Characters>
  <Application>Microsoft Office Word</Application>
  <DocSecurity>0</DocSecurity>
  <Lines>55</Lines>
  <Paragraphs>15</Paragraphs>
  <ScaleCrop>false</ScaleCrop>
  <Company>czu</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changr</dc:creator>
  <cp:keywords/>
  <dc:description/>
  <cp:lastModifiedBy>罗</cp:lastModifiedBy>
  <cp:revision>3</cp:revision>
  <dcterms:created xsi:type="dcterms:W3CDTF">2023-06-04T05:37:00Z</dcterms:created>
  <dcterms:modified xsi:type="dcterms:W3CDTF">2025-05-27T01:47:00Z</dcterms:modified>
</cp:coreProperties>
</file>