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8C" w:rsidRPr="009341A7" w:rsidRDefault="0012288C" w:rsidP="0012288C">
      <w:pPr>
        <w:pStyle w:val="Default"/>
        <w:rPr>
          <w:rFonts w:ascii="仿宋" w:eastAsia="仿宋" w:hAnsi="仿宋" w:cs="仿宋_GB2312"/>
          <w:b/>
          <w:sz w:val="28"/>
          <w:szCs w:val="28"/>
        </w:rPr>
      </w:pPr>
      <w:r w:rsidRPr="009341A7">
        <w:rPr>
          <w:rFonts w:ascii="仿宋" w:eastAsia="仿宋" w:hAnsi="仿宋" w:cs="仿宋_GB2312" w:hint="eastAsia"/>
          <w:b/>
          <w:sz w:val="28"/>
          <w:szCs w:val="28"/>
        </w:rPr>
        <w:t>附</w:t>
      </w:r>
      <w:r>
        <w:rPr>
          <w:rFonts w:ascii="仿宋" w:eastAsia="仿宋" w:hAnsi="仿宋" w:cs="仿宋_GB2312" w:hint="eastAsia"/>
          <w:b/>
          <w:sz w:val="28"/>
          <w:szCs w:val="28"/>
        </w:rPr>
        <w:t>件1</w:t>
      </w:r>
      <w:r w:rsidRPr="009341A7">
        <w:rPr>
          <w:rFonts w:ascii="仿宋" w:eastAsia="仿宋" w:hAnsi="仿宋" w:cs="仿宋_GB2312"/>
          <w:b/>
          <w:sz w:val="28"/>
          <w:szCs w:val="28"/>
        </w:rPr>
        <w:t>：2020年常州工学院产教融合优秀教学团队</w:t>
      </w:r>
      <w:r w:rsidRPr="009341A7">
        <w:rPr>
          <w:rFonts w:ascii="仿宋" w:eastAsia="仿宋" w:hAnsi="仿宋" w:cs="仿宋_GB2312" w:hint="eastAsia"/>
          <w:b/>
          <w:sz w:val="28"/>
          <w:szCs w:val="28"/>
        </w:rPr>
        <w:t>培养对象</w:t>
      </w:r>
      <w:r>
        <w:rPr>
          <w:rFonts w:ascii="仿宋" w:eastAsia="仿宋" w:hAnsi="仿宋" w:cs="仿宋_GB2312" w:hint="eastAsia"/>
          <w:b/>
          <w:sz w:val="28"/>
          <w:szCs w:val="28"/>
        </w:rPr>
        <w:t>获选</w:t>
      </w:r>
      <w:r w:rsidRPr="009341A7">
        <w:rPr>
          <w:rFonts w:ascii="仿宋" w:eastAsia="仿宋" w:hAnsi="仿宋" w:cs="仿宋_GB2312"/>
          <w:b/>
          <w:sz w:val="28"/>
          <w:szCs w:val="28"/>
        </w:rPr>
        <w:t>名单</w:t>
      </w:r>
    </w:p>
    <w:tbl>
      <w:tblPr>
        <w:tblW w:w="8531" w:type="dxa"/>
        <w:jc w:val="center"/>
        <w:tblLook w:val="04A0" w:firstRow="1" w:lastRow="0" w:firstColumn="1" w:lastColumn="0" w:noHBand="0" w:noVBand="1"/>
      </w:tblPr>
      <w:tblGrid>
        <w:gridCol w:w="567"/>
        <w:gridCol w:w="3119"/>
        <w:gridCol w:w="3685"/>
        <w:gridCol w:w="1160"/>
      </w:tblGrid>
      <w:tr w:rsidR="0012288C" w:rsidRPr="00816934" w:rsidTr="009837E6">
        <w:trPr>
          <w:trHeight w:val="6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教学团队带头人</w:t>
            </w:r>
          </w:p>
        </w:tc>
      </w:tr>
      <w:tr w:rsidR="0012288C" w:rsidRPr="00816934" w:rsidTr="009837E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航空与机械工程学院/飞行学院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智能制造教学团队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魂</w:t>
            </w:r>
          </w:p>
        </w:tc>
      </w:tr>
      <w:tr w:rsidR="0012288C" w:rsidRPr="00816934" w:rsidTr="009837E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艺术与设计学院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“艺术设计”产教融合优秀教学团队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赵可恒</w:t>
            </w:r>
            <w:proofErr w:type="gramEnd"/>
          </w:p>
        </w:tc>
      </w:tr>
      <w:tr w:rsidR="0012288C" w:rsidRPr="00816934" w:rsidTr="009837E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光电工程学院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光电测试与控制教学团队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8C" w:rsidRPr="009341A7" w:rsidRDefault="0012288C" w:rsidP="009837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341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潘雪涛</w:t>
            </w:r>
          </w:p>
        </w:tc>
      </w:tr>
    </w:tbl>
    <w:p w:rsidR="009C30AC" w:rsidRDefault="009C30AC">
      <w:pPr>
        <w:rPr>
          <w:rFonts w:hint="eastAsia"/>
        </w:rPr>
      </w:pPr>
      <w:bookmarkStart w:id="0" w:name="_GoBack"/>
      <w:bookmarkEnd w:id="0"/>
    </w:p>
    <w:sectPr w:rsidR="009C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8C"/>
    <w:rsid w:val="0012288C"/>
    <w:rsid w:val="009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A6A3"/>
  <w15:chartTrackingRefBased/>
  <w15:docId w15:val="{C3EA16EB-FD25-42E2-A5AE-74A06211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88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2020-06-01T03:13:00Z</dcterms:created>
  <dcterms:modified xsi:type="dcterms:W3CDTF">2020-06-01T03:15:00Z</dcterms:modified>
</cp:coreProperties>
</file>