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65" w:rsidRDefault="00263916">
      <w:pPr>
        <w:pStyle w:val="a0"/>
        <w:spacing w:line="360" w:lineRule="auto"/>
        <w:ind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FB2465" w:rsidRDefault="00DD37BE" w:rsidP="00DD37BE">
      <w:pPr>
        <w:pStyle w:val="a0"/>
        <w:spacing w:beforeLines="100" w:before="312" w:afterLines="100" w:after="312" w:line="360" w:lineRule="auto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实验室安全文化建设活动</w:t>
      </w:r>
      <w:r w:rsidR="00263916">
        <w:rPr>
          <w:rFonts w:ascii="仿宋" w:eastAsia="仿宋" w:hAnsi="仿宋" w:cs="仿宋" w:hint="eastAsia"/>
          <w:b/>
          <w:bCs/>
          <w:sz w:val="36"/>
          <w:szCs w:val="36"/>
        </w:rPr>
        <w:t>安排</w:t>
      </w:r>
      <w:r w:rsidR="00263916">
        <w:rPr>
          <w:rFonts w:ascii="仿宋" w:eastAsia="仿宋" w:hAnsi="仿宋" w:cs="仿宋"/>
          <w:b/>
          <w:bCs/>
          <w:sz w:val="36"/>
          <w:szCs w:val="36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"/>
        <w:gridCol w:w="3635"/>
        <w:gridCol w:w="1878"/>
        <w:gridCol w:w="2131"/>
      </w:tblGrid>
      <w:tr w:rsidR="00FB2465">
        <w:tc>
          <w:tcPr>
            <w:tcW w:w="878" w:type="dxa"/>
            <w:vAlign w:val="center"/>
          </w:tcPr>
          <w:p w:rsidR="00FB2465" w:rsidRDefault="00263916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635" w:type="dxa"/>
            <w:vAlign w:val="center"/>
          </w:tcPr>
          <w:p w:rsidR="00FB2465" w:rsidRDefault="00263916">
            <w:pPr>
              <w:pStyle w:val="a0"/>
              <w:spacing w:line="360" w:lineRule="auto"/>
              <w:ind w:firstLineChars="400" w:firstLine="1205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活动内容</w:t>
            </w:r>
          </w:p>
        </w:tc>
        <w:tc>
          <w:tcPr>
            <w:tcW w:w="1878" w:type="dxa"/>
            <w:vAlign w:val="center"/>
          </w:tcPr>
          <w:p w:rsidR="00FB2465" w:rsidRDefault="00263916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活动时间</w:t>
            </w:r>
          </w:p>
          <w:p w:rsidR="00FB2465" w:rsidRDefault="00263916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（拟定）</w:t>
            </w:r>
          </w:p>
        </w:tc>
        <w:tc>
          <w:tcPr>
            <w:tcW w:w="2131" w:type="dxa"/>
            <w:vAlign w:val="center"/>
          </w:tcPr>
          <w:p w:rsidR="00FB2465" w:rsidRDefault="00263916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活动地点</w:t>
            </w:r>
          </w:p>
          <w:p w:rsidR="00FB2465" w:rsidRDefault="00263916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（拟定）</w:t>
            </w:r>
          </w:p>
        </w:tc>
      </w:tr>
      <w:tr w:rsidR="00FB2465">
        <w:trPr>
          <w:trHeight w:val="936"/>
        </w:trPr>
        <w:tc>
          <w:tcPr>
            <w:tcW w:w="878" w:type="dxa"/>
            <w:vAlign w:val="center"/>
          </w:tcPr>
          <w:p w:rsidR="00FB2465" w:rsidRDefault="00263916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35" w:type="dxa"/>
            <w:vAlign w:val="center"/>
          </w:tcPr>
          <w:p w:rsidR="00FB2465" w:rsidRDefault="00263916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开展习近平总书记关于安全生产重要论述宣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贯活动</w:t>
            </w:r>
            <w:proofErr w:type="gramEnd"/>
          </w:p>
        </w:tc>
        <w:tc>
          <w:tcPr>
            <w:tcW w:w="1878" w:type="dxa"/>
            <w:vAlign w:val="center"/>
          </w:tcPr>
          <w:p w:rsidR="00FB2465" w:rsidRDefault="006512E2" w:rsidP="00D57CB3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 w:rsidR="00263916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2131" w:type="dxa"/>
            <w:vAlign w:val="center"/>
          </w:tcPr>
          <w:p w:rsidR="00FB2465" w:rsidRDefault="00DD37BE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</w:tr>
      <w:tr w:rsidR="00DD37BE">
        <w:trPr>
          <w:trHeight w:val="936"/>
        </w:trPr>
        <w:tc>
          <w:tcPr>
            <w:tcW w:w="878" w:type="dxa"/>
            <w:vAlign w:val="center"/>
          </w:tcPr>
          <w:p w:rsidR="00DD37BE" w:rsidRDefault="00DD37BE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5" w:type="dxa"/>
            <w:vAlign w:val="center"/>
          </w:tcPr>
          <w:p w:rsidR="00DD37BE" w:rsidRDefault="00F4274B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新生</w:t>
            </w:r>
            <w:r w:rsidR="00DD37BE">
              <w:rPr>
                <w:rFonts w:ascii="仿宋" w:eastAsia="仿宋" w:hAnsi="仿宋" w:cs="仿宋" w:hint="eastAsia"/>
                <w:sz w:val="24"/>
                <w:szCs w:val="24"/>
              </w:rPr>
              <w:t>实验室安全文化宣传教育活动</w:t>
            </w:r>
          </w:p>
        </w:tc>
        <w:tc>
          <w:tcPr>
            <w:tcW w:w="1878" w:type="dxa"/>
            <w:vAlign w:val="center"/>
          </w:tcPr>
          <w:p w:rsidR="00DD37BE" w:rsidRDefault="006512E2" w:rsidP="00D57CB3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 w:rsidR="00DD37BE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2131" w:type="dxa"/>
            <w:vAlign w:val="center"/>
          </w:tcPr>
          <w:p w:rsidR="00DD37BE" w:rsidRDefault="00DD37BE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</w:tr>
      <w:tr w:rsidR="00D57CB3">
        <w:trPr>
          <w:trHeight w:val="936"/>
        </w:trPr>
        <w:tc>
          <w:tcPr>
            <w:tcW w:w="878" w:type="dxa"/>
            <w:vAlign w:val="center"/>
          </w:tcPr>
          <w:p w:rsidR="00D57CB3" w:rsidRDefault="00D57CB3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35" w:type="dxa"/>
            <w:vAlign w:val="center"/>
          </w:tcPr>
          <w:p w:rsidR="00D57CB3" w:rsidRDefault="00D57CB3" w:rsidP="001F5377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新生准入实验室安全教育</w:t>
            </w:r>
          </w:p>
        </w:tc>
        <w:tc>
          <w:tcPr>
            <w:tcW w:w="1878" w:type="dxa"/>
            <w:vAlign w:val="center"/>
          </w:tcPr>
          <w:p w:rsidR="00D57CB3" w:rsidRDefault="00D57CB3" w:rsidP="001F5377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10月</w:t>
            </w:r>
          </w:p>
        </w:tc>
        <w:tc>
          <w:tcPr>
            <w:tcW w:w="2131" w:type="dxa"/>
            <w:vAlign w:val="center"/>
          </w:tcPr>
          <w:p w:rsidR="00D57CB3" w:rsidRDefault="00D57CB3" w:rsidP="001F5377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各二级学院、职能部门</w:t>
            </w:r>
          </w:p>
        </w:tc>
      </w:tr>
      <w:tr w:rsidR="00D57CB3">
        <w:trPr>
          <w:trHeight w:val="936"/>
        </w:trPr>
        <w:tc>
          <w:tcPr>
            <w:tcW w:w="878" w:type="dxa"/>
            <w:vAlign w:val="center"/>
          </w:tcPr>
          <w:p w:rsidR="00D57CB3" w:rsidRDefault="00D57CB3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35" w:type="dxa"/>
            <w:vAlign w:val="center"/>
          </w:tcPr>
          <w:p w:rsidR="00D57CB3" w:rsidRDefault="00D57CB3" w:rsidP="001F5377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新学期实验室物品清理活动</w:t>
            </w:r>
          </w:p>
        </w:tc>
        <w:tc>
          <w:tcPr>
            <w:tcW w:w="1878" w:type="dxa"/>
            <w:vAlign w:val="center"/>
          </w:tcPr>
          <w:p w:rsidR="00D57CB3" w:rsidRDefault="00D57CB3" w:rsidP="001F5377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10月</w:t>
            </w:r>
          </w:p>
        </w:tc>
        <w:tc>
          <w:tcPr>
            <w:tcW w:w="2131" w:type="dxa"/>
            <w:vAlign w:val="center"/>
          </w:tcPr>
          <w:p w:rsidR="00D57CB3" w:rsidRDefault="00D57CB3" w:rsidP="001F5377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</w:tr>
      <w:tr w:rsidR="00D57CB3">
        <w:trPr>
          <w:trHeight w:val="936"/>
        </w:trPr>
        <w:tc>
          <w:tcPr>
            <w:tcW w:w="878" w:type="dxa"/>
            <w:vAlign w:val="center"/>
          </w:tcPr>
          <w:p w:rsidR="00D57CB3" w:rsidRDefault="00D57CB3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635" w:type="dxa"/>
            <w:vAlign w:val="center"/>
          </w:tcPr>
          <w:p w:rsidR="00D57CB3" w:rsidRDefault="00D57CB3" w:rsidP="001F5377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实验室安全知识专题培训</w:t>
            </w:r>
          </w:p>
        </w:tc>
        <w:tc>
          <w:tcPr>
            <w:tcW w:w="1878" w:type="dxa"/>
            <w:vAlign w:val="center"/>
          </w:tcPr>
          <w:p w:rsidR="00D57CB3" w:rsidRDefault="00D57CB3" w:rsidP="001F5377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-11月</w:t>
            </w:r>
          </w:p>
        </w:tc>
        <w:tc>
          <w:tcPr>
            <w:tcW w:w="2131" w:type="dxa"/>
            <w:vAlign w:val="center"/>
          </w:tcPr>
          <w:p w:rsidR="00D57CB3" w:rsidRDefault="00D57CB3" w:rsidP="001F5377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实验室管理中心网站、各二级学院</w:t>
            </w:r>
          </w:p>
        </w:tc>
      </w:tr>
      <w:tr w:rsidR="00DD37BE">
        <w:trPr>
          <w:trHeight w:val="936"/>
        </w:trPr>
        <w:tc>
          <w:tcPr>
            <w:tcW w:w="878" w:type="dxa"/>
            <w:vAlign w:val="center"/>
          </w:tcPr>
          <w:p w:rsidR="00DD37BE" w:rsidRDefault="00DD37BE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35" w:type="dxa"/>
            <w:vAlign w:val="center"/>
          </w:tcPr>
          <w:p w:rsidR="00DD37BE" w:rsidRDefault="00DD37BE" w:rsidP="004F316D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实验室安全“文化墙”建设</w:t>
            </w:r>
          </w:p>
        </w:tc>
        <w:tc>
          <w:tcPr>
            <w:tcW w:w="1878" w:type="dxa"/>
            <w:vAlign w:val="center"/>
          </w:tcPr>
          <w:p w:rsidR="00DD37BE" w:rsidRDefault="006512E2" w:rsidP="006512E2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 w:rsidR="00DD37BE">
              <w:rPr>
                <w:rFonts w:ascii="仿宋" w:eastAsia="仿宋" w:hAnsi="仿宋" w:cs="仿宋" w:hint="eastAsia"/>
                <w:sz w:val="24"/>
                <w:szCs w:val="24"/>
              </w:rPr>
              <w:t>月-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  <w:r w:rsidR="00DD37BE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2131" w:type="dxa"/>
            <w:vAlign w:val="center"/>
          </w:tcPr>
          <w:p w:rsidR="00DD37BE" w:rsidRDefault="00DD37BE" w:rsidP="004F316D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</w:tr>
      <w:tr w:rsidR="00263916">
        <w:trPr>
          <w:trHeight w:val="936"/>
        </w:trPr>
        <w:tc>
          <w:tcPr>
            <w:tcW w:w="878" w:type="dxa"/>
            <w:vAlign w:val="center"/>
          </w:tcPr>
          <w:p w:rsidR="00263916" w:rsidRDefault="00936B2B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35" w:type="dxa"/>
            <w:vAlign w:val="center"/>
          </w:tcPr>
          <w:p w:rsidR="00263916" w:rsidRDefault="00263916" w:rsidP="004F316D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D37BE">
              <w:rPr>
                <w:rFonts w:ascii="仿宋" w:eastAsia="仿宋" w:hAnsi="仿宋" w:cs="仿宋" w:hint="eastAsia"/>
                <w:sz w:val="24"/>
                <w:szCs w:val="24"/>
              </w:rPr>
              <w:t>实验室安全应急演练</w:t>
            </w:r>
          </w:p>
        </w:tc>
        <w:tc>
          <w:tcPr>
            <w:tcW w:w="1878" w:type="dxa"/>
            <w:vAlign w:val="center"/>
          </w:tcPr>
          <w:p w:rsidR="00263916" w:rsidRDefault="004878BE" w:rsidP="004878BE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 w:rsidR="00263916">
              <w:rPr>
                <w:rFonts w:ascii="仿宋" w:eastAsia="仿宋" w:hAnsi="仿宋" w:cs="仿宋" w:hint="eastAsia"/>
                <w:sz w:val="24"/>
                <w:szCs w:val="24"/>
              </w:rPr>
              <w:t>月-1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263916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2131" w:type="dxa"/>
            <w:vAlign w:val="center"/>
          </w:tcPr>
          <w:p w:rsidR="00263916" w:rsidRDefault="00263916" w:rsidP="004F316D">
            <w:pPr>
              <w:pStyle w:val="a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各二级学院、职能部门</w:t>
            </w:r>
          </w:p>
        </w:tc>
      </w:tr>
    </w:tbl>
    <w:p w:rsidR="00FB2465" w:rsidRPr="00107C51" w:rsidRDefault="00107C51" w:rsidP="00107C51">
      <w:pPr>
        <w:spacing w:line="360" w:lineRule="auto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 w:rsidRPr="00107C51">
        <w:rPr>
          <w:rFonts w:ascii="仿宋" w:eastAsia="仿宋" w:hAnsi="仿宋" w:cs="仿宋"/>
          <w:b/>
          <w:sz w:val="28"/>
          <w:szCs w:val="28"/>
        </w:rPr>
        <w:t>注</w:t>
      </w:r>
      <w:r w:rsidRPr="00107C51">
        <w:rPr>
          <w:rFonts w:ascii="仿宋" w:eastAsia="仿宋" w:hAnsi="仿宋" w:cs="仿宋" w:hint="eastAsia"/>
          <w:b/>
          <w:sz w:val="28"/>
          <w:szCs w:val="28"/>
        </w:rPr>
        <w:t>：</w:t>
      </w:r>
      <w:r w:rsidR="006512E2">
        <w:rPr>
          <w:rFonts w:ascii="仿宋" w:eastAsia="仿宋" w:hAnsi="仿宋" w:cs="仿宋" w:hint="eastAsia"/>
          <w:b/>
          <w:sz w:val="28"/>
          <w:szCs w:val="28"/>
        </w:rPr>
        <w:t>活动建设与安排</w:t>
      </w:r>
      <w:r w:rsidRPr="00107C51">
        <w:rPr>
          <w:rFonts w:ascii="仿宋" w:eastAsia="仿宋" w:hAnsi="仿宋" w:cs="仿宋"/>
          <w:b/>
          <w:sz w:val="28"/>
          <w:szCs w:val="28"/>
        </w:rPr>
        <w:t>形式</w:t>
      </w:r>
      <w:r w:rsidRPr="00107C51">
        <w:rPr>
          <w:rFonts w:ascii="仿宋" w:eastAsia="仿宋" w:hAnsi="仿宋" w:cs="仿宋" w:hint="eastAsia"/>
          <w:b/>
          <w:sz w:val="28"/>
          <w:szCs w:val="28"/>
        </w:rPr>
        <w:t>、</w:t>
      </w:r>
      <w:r w:rsidRPr="00107C51">
        <w:rPr>
          <w:rFonts w:ascii="仿宋" w:eastAsia="仿宋" w:hAnsi="仿宋" w:cs="仿宋"/>
          <w:b/>
          <w:sz w:val="28"/>
          <w:szCs w:val="28"/>
        </w:rPr>
        <w:t>内容可以多样化</w:t>
      </w:r>
      <w:r w:rsidRPr="00107C51">
        <w:rPr>
          <w:rFonts w:ascii="仿宋" w:eastAsia="仿宋" w:hAnsi="仿宋" w:cs="仿宋" w:hint="eastAsia"/>
          <w:b/>
          <w:sz w:val="28"/>
          <w:szCs w:val="28"/>
        </w:rPr>
        <w:t>，</w:t>
      </w:r>
      <w:r w:rsidRPr="00107C51">
        <w:rPr>
          <w:rFonts w:ascii="仿宋" w:eastAsia="仿宋" w:hAnsi="仿宋" w:cs="仿宋"/>
          <w:b/>
          <w:sz w:val="28"/>
          <w:szCs w:val="28"/>
        </w:rPr>
        <w:t>不局限于该表所列</w:t>
      </w:r>
      <w:r w:rsidR="006512E2">
        <w:rPr>
          <w:rFonts w:ascii="仿宋" w:eastAsia="仿宋" w:hAnsi="仿宋" w:cs="仿宋" w:hint="eastAsia"/>
          <w:b/>
          <w:sz w:val="28"/>
          <w:szCs w:val="28"/>
        </w:rPr>
        <w:t>，</w:t>
      </w:r>
    </w:p>
    <w:p w:rsidR="00FB2465" w:rsidRDefault="00FB246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FB2465" w:rsidRDefault="00FB2465"/>
    <w:sectPr w:rsidR="00FB24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96" w:rsidRDefault="00682996" w:rsidP="00936B2B">
      <w:r>
        <w:separator/>
      </w:r>
    </w:p>
  </w:endnote>
  <w:endnote w:type="continuationSeparator" w:id="0">
    <w:p w:rsidR="00682996" w:rsidRDefault="00682996" w:rsidP="0093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96" w:rsidRDefault="00682996" w:rsidP="00936B2B">
      <w:r>
        <w:separator/>
      </w:r>
    </w:p>
  </w:footnote>
  <w:footnote w:type="continuationSeparator" w:id="0">
    <w:p w:rsidR="00682996" w:rsidRDefault="00682996" w:rsidP="00936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MzZiMTdlNDM0ZGQ4NDJlMTgwNjc1OGE3NGE2MTQifQ=="/>
  </w:docVars>
  <w:rsids>
    <w:rsidRoot w:val="219B48B6"/>
    <w:rsid w:val="00107C51"/>
    <w:rsid w:val="00142889"/>
    <w:rsid w:val="00263916"/>
    <w:rsid w:val="002F7C4F"/>
    <w:rsid w:val="003D3E82"/>
    <w:rsid w:val="004379F9"/>
    <w:rsid w:val="004878BE"/>
    <w:rsid w:val="006512E2"/>
    <w:rsid w:val="00682996"/>
    <w:rsid w:val="007479A2"/>
    <w:rsid w:val="007742D9"/>
    <w:rsid w:val="00797676"/>
    <w:rsid w:val="00936B2B"/>
    <w:rsid w:val="0096013E"/>
    <w:rsid w:val="00D57CB3"/>
    <w:rsid w:val="00DD37BE"/>
    <w:rsid w:val="00F4274B"/>
    <w:rsid w:val="00F91613"/>
    <w:rsid w:val="00FB2465"/>
    <w:rsid w:val="06CB339B"/>
    <w:rsid w:val="11AD2A1B"/>
    <w:rsid w:val="18F367AA"/>
    <w:rsid w:val="1BDE2644"/>
    <w:rsid w:val="1E7371FF"/>
    <w:rsid w:val="219B48B6"/>
    <w:rsid w:val="22141045"/>
    <w:rsid w:val="24E347A1"/>
    <w:rsid w:val="255A54CE"/>
    <w:rsid w:val="2954088F"/>
    <w:rsid w:val="50852AB2"/>
    <w:rsid w:val="53911FA0"/>
    <w:rsid w:val="5F626160"/>
    <w:rsid w:val="77B94F26"/>
    <w:rsid w:val="7FE6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936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936B2B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936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936B2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936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936B2B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936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936B2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XZD</dc:creator>
  <cp:lastModifiedBy>ASUS</cp:lastModifiedBy>
  <cp:revision>9</cp:revision>
  <dcterms:created xsi:type="dcterms:W3CDTF">2023-06-20T07:20:00Z</dcterms:created>
  <dcterms:modified xsi:type="dcterms:W3CDTF">2023-10-10T02:02:00Z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58B9F43852254ED9BFB13D367AA246EB</vt:lpwstr>
  </property>
</Properties>
</file>